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957574" w14:textId="143BFFC6" w:rsidR="00BD2729" w:rsidRDefault="00A36191">
      <w:pPr>
        <w:rPr>
          <w:noProof/>
        </w:rPr>
      </w:pPr>
      <w:r>
        <w:rPr>
          <w:noProof/>
        </w:rPr>
        <w:pict w14:anchorId="5CCFFECF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67pt;margin-top:.6pt;width:222pt;height:33.75pt;z-index:251658752" stroked="f">
            <v:textbox>
              <w:txbxContent>
                <w:p w14:paraId="60690AEC" w14:textId="0AD9AB35" w:rsidR="00BD2729" w:rsidRPr="0093331A" w:rsidRDefault="00BD2729">
                  <w:pPr>
                    <w:rPr>
                      <w:rFonts w:ascii="Arial Black" w:hAnsi="Arial Black"/>
                      <w:sz w:val="36"/>
                    </w:rPr>
                  </w:pPr>
                  <w:r w:rsidRPr="0093331A">
                    <w:rPr>
                      <w:rFonts w:ascii="Arial Black" w:hAnsi="Arial Black"/>
                      <w:sz w:val="36"/>
                    </w:rPr>
                    <w:t>JOB DESCRIPTION</w:t>
                  </w:r>
                </w:p>
              </w:txbxContent>
            </v:textbox>
          </v:shape>
        </w:pict>
      </w:r>
      <w:r>
        <w:rPr>
          <w:noProof/>
        </w:rPr>
        <w:pict w14:anchorId="469CFC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150pt;height:45.75pt;visibility:visible;mso-wrap-style:square">
            <v:imagedata r:id="rId7" o:title=""/>
          </v:shape>
        </w:pict>
      </w:r>
    </w:p>
    <w:p w14:paraId="3A0944A1" w14:textId="77777777" w:rsidR="00BD2729" w:rsidRDefault="00BD2729">
      <w:pPr>
        <w:rPr>
          <w:rFonts w:ascii="Georgia" w:hAnsi="Georgia" w:cs="Arial"/>
          <w:sz w:val="20"/>
        </w:rPr>
      </w:pPr>
    </w:p>
    <w:p w14:paraId="76D1E150" w14:textId="44C7A4C7" w:rsidR="00DF7A11" w:rsidRPr="00A51435" w:rsidRDefault="00A36191">
      <w:pPr>
        <w:rPr>
          <w:rFonts w:ascii="Georgia" w:hAnsi="Georgia" w:cs="Arial"/>
          <w:sz w:val="20"/>
        </w:rPr>
      </w:pPr>
      <w:r>
        <w:rPr>
          <w:rFonts w:ascii="Georgia" w:hAnsi="Georgia"/>
          <w:sz w:val="20"/>
          <w:szCs w:val="20"/>
        </w:rPr>
        <w:pict w14:anchorId="7D1956EB">
          <v:shape id="_x0000_s1028" type="#_x0000_t202" style="position:absolute;margin-left:27.75pt;margin-top:-63.35pt;width:8.25pt;height:3.55pt;z-index:251657728" stroked="f">
            <v:textbox style="mso-next-textbox:#_x0000_s1028">
              <w:txbxContent>
                <w:p w14:paraId="7BCA77BA" w14:textId="77777777" w:rsidR="002D7AE4" w:rsidRDefault="002D7AE4">
                  <w:pPr>
                    <w:jc w:val="right"/>
                    <w:rPr>
                      <w:rFonts w:ascii="Verdana" w:hAnsi="Verdana"/>
                      <w:sz w:val="20"/>
                    </w:rPr>
                  </w:pPr>
                </w:p>
              </w:txbxContent>
            </v:textbox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8190"/>
      </w:tblGrid>
      <w:tr w:rsidR="002D7AE4" w:rsidRPr="00A51435" w14:paraId="3E5385C5" w14:textId="77777777" w:rsidTr="00367829">
        <w:trPr>
          <w:trHeight w:val="490"/>
        </w:trPr>
        <w:tc>
          <w:tcPr>
            <w:tcW w:w="1728" w:type="dxa"/>
            <w:vAlign w:val="center"/>
          </w:tcPr>
          <w:p w14:paraId="127F524D" w14:textId="17895FFE" w:rsidR="002D7AE4" w:rsidRPr="0093331A" w:rsidRDefault="002D7AE4">
            <w:pPr>
              <w:rPr>
                <w:sz w:val="28"/>
              </w:rPr>
            </w:pPr>
            <w:r w:rsidRPr="0093331A">
              <w:rPr>
                <w:b/>
                <w:sz w:val="28"/>
              </w:rPr>
              <w:t xml:space="preserve">Job </w:t>
            </w:r>
            <w:r w:rsidR="0093331A">
              <w:rPr>
                <w:b/>
                <w:sz w:val="28"/>
              </w:rPr>
              <w:t>T</w:t>
            </w:r>
            <w:r w:rsidRPr="0093331A">
              <w:rPr>
                <w:b/>
                <w:sz w:val="28"/>
              </w:rPr>
              <w:t>itle</w:t>
            </w:r>
          </w:p>
        </w:tc>
        <w:tc>
          <w:tcPr>
            <w:tcW w:w="8190" w:type="dxa"/>
            <w:vAlign w:val="center"/>
          </w:tcPr>
          <w:p w14:paraId="3984FFBB" w14:textId="27C61206" w:rsidR="002D7AE4" w:rsidRPr="00196E81" w:rsidRDefault="00196E81">
            <w:pPr>
              <w:ind w:left="72"/>
              <w:rPr>
                <w:b/>
                <w:i/>
                <w:sz w:val="20"/>
              </w:rPr>
            </w:pPr>
            <w:r w:rsidRPr="00196E81">
              <w:rPr>
                <w:b/>
                <w:i/>
                <w:sz w:val="28"/>
              </w:rPr>
              <w:t>Administrative Assistan</w:t>
            </w:r>
            <w:r>
              <w:rPr>
                <w:b/>
                <w:i/>
                <w:sz w:val="28"/>
              </w:rPr>
              <w:t>t</w:t>
            </w:r>
          </w:p>
        </w:tc>
      </w:tr>
      <w:tr w:rsidR="002D7AE4" w:rsidRPr="00A51435" w14:paraId="61180194" w14:textId="77777777" w:rsidTr="00367829">
        <w:trPr>
          <w:trHeight w:val="490"/>
        </w:trPr>
        <w:tc>
          <w:tcPr>
            <w:tcW w:w="1728" w:type="dxa"/>
            <w:vAlign w:val="center"/>
          </w:tcPr>
          <w:p w14:paraId="253FB26E" w14:textId="77777777" w:rsidR="002D7AE4" w:rsidRPr="0093331A" w:rsidRDefault="002D7AE4">
            <w:pPr>
              <w:rPr>
                <w:sz w:val="20"/>
              </w:rPr>
            </w:pPr>
            <w:r w:rsidRPr="0093331A">
              <w:rPr>
                <w:b/>
                <w:sz w:val="28"/>
              </w:rPr>
              <w:t>Reports to</w:t>
            </w:r>
          </w:p>
        </w:tc>
        <w:tc>
          <w:tcPr>
            <w:tcW w:w="8190" w:type="dxa"/>
            <w:vAlign w:val="center"/>
          </w:tcPr>
          <w:p w14:paraId="17ACF3F7" w14:textId="29B3F9F1" w:rsidR="002D7AE4" w:rsidRPr="00196E81" w:rsidRDefault="00196E81" w:rsidP="00367829">
            <w:pPr>
              <w:rPr>
                <w:b/>
                <w:i/>
                <w:sz w:val="20"/>
              </w:rPr>
            </w:pPr>
            <w:r w:rsidRPr="00196E81">
              <w:rPr>
                <w:b/>
                <w:i/>
                <w:sz w:val="28"/>
              </w:rPr>
              <w:t>Pastor</w:t>
            </w:r>
          </w:p>
        </w:tc>
      </w:tr>
    </w:tbl>
    <w:p w14:paraId="7101631A" w14:textId="77777777" w:rsidR="002D7AE4" w:rsidRPr="00A51435" w:rsidRDefault="002D7AE4">
      <w:pPr>
        <w:rPr>
          <w:rFonts w:ascii="Georgia" w:hAnsi="Georgia" w:cs="Arial"/>
          <w:sz w:val="20"/>
        </w:rPr>
      </w:pPr>
    </w:p>
    <w:p w14:paraId="5D43E291" w14:textId="2D8D1452" w:rsidR="002D7AE4" w:rsidRPr="0093331A" w:rsidRDefault="002D7AE4">
      <w:pPr>
        <w:shd w:val="clear" w:color="auto" w:fill="E0E0E0"/>
        <w:rPr>
          <w:b/>
          <w:sz w:val="28"/>
          <w:szCs w:val="28"/>
        </w:rPr>
      </w:pPr>
      <w:r w:rsidRPr="0093331A">
        <w:rPr>
          <w:b/>
          <w:sz w:val="28"/>
          <w:szCs w:val="28"/>
        </w:rPr>
        <w:t xml:space="preserve">Job </w:t>
      </w:r>
      <w:r w:rsidR="008408D1">
        <w:rPr>
          <w:b/>
          <w:sz w:val="28"/>
          <w:szCs w:val="28"/>
        </w:rPr>
        <w:t>P</w:t>
      </w:r>
      <w:r w:rsidRPr="0093331A">
        <w:rPr>
          <w:b/>
          <w:sz w:val="28"/>
          <w:szCs w:val="28"/>
        </w:rPr>
        <w:t>urpose</w:t>
      </w:r>
    </w:p>
    <w:p w14:paraId="362F65D6" w14:textId="56CFA1E8" w:rsidR="002D7AE4" w:rsidRPr="00196E81" w:rsidRDefault="00196E81" w:rsidP="009D4D19">
      <w:pPr>
        <w:ind w:left="360"/>
        <w:rPr>
          <w:szCs w:val="27"/>
        </w:rPr>
      </w:pPr>
      <w:r w:rsidRPr="00196E81">
        <w:rPr>
          <w:szCs w:val="27"/>
        </w:rPr>
        <w:t xml:space="preserve">The </w:t>
      </w:r>
      <w:r w:rsidR="005E092E" w:rsidRPr="00196E81">
        <w:rPr>
          <w:szCs w:val="27"/>
        </w:rPr>
        <w:t>Administrative Assistant perform</w:t>
      </w:r>
      <w:r w:rsidRPr="00196E81">
        <w:rPr>
          <w:szCs w:val="27"/>
        </w:rPr>
        <w:t>s</w:t>
      </w:r>
      <w:r w:rsidR="005E092E" w:rsidRPr="00196E81">
        <w:rPr>
          <w:szCs w:val="27"/>
        </w:rPr>
        <w:t xml:space="preserve"> a variety of administrative and clerical tasks. Duties</w:t>
      </w:r>
      <w:r w:rsidR="00A36191">
        <w:rPr>
          <w:szCs w:val="27"/>
        </w:rPr>
        <w:t xml:space="preserve"> </w:t>
      </w:r>
      <w:bookmarkStart w:id="0" w:name="_GoBack"/>
      <w:bookmarkEnd w:id="0"/>
      <w:r w:rsidR="005E092E" w:rsidRPr="00196E81">
        <w:rPr>
          <w:szCs w:val="27"/>
        </w:rPr>
        <w:t xml:space="preserve">include providing support to our </w:t>
      </w:r>
      <w:r w:rsidRPr="00196E81">
        <w:rPr>
          <w:szCs w:val="27"/>
        </w:rPr>
        <w:t>paid and unpaid staff</w:t>
      </w:r>
      <w:r w:rsidR="005E092E" w:rsidRPr="00196E81">
        <w:rPr>
          <w:szCs w:val="27"/>
        </w:rPr>
        <w:t xml:space="preserve">, </w:t>
      </w:r>
      <w:r w:rsidRPr="00196E81">
        <w:rPr>
          <w:szCs w:val="27"/>
        </w:rPr>
        <w:t>performing the church office responsibilities effectively and efficiently</w:t>
      </w:r>
      <w:r>
        <w:rPr>
          <w:szCs w:val="27"/>
        </w:rPr>
        <w:t>,</w:t>
      </w:r>
      <w:r w:rsidRPr="00196E81">
        <w:rPr>
          <w:szCs w:val="27"/>
        </w:rPr>
        <w:t xml:space="preserve"> utilizing effective communi</w:t>
      </w:r>
      <w:r>
        <w:rPr>
          <w:szCs w:val="27"/>
        </w:rPr>
        <w:t>ca</w:t>
      </w:r>
      <w:r w:rsidRPr="00196E81">
        <w:rPr>
          <w:szCs w:val="27"/>
        </w:rPr>
        <w:t xml:space="preserve">tions, </w:t>
      </w:r>
      <w:r>
        <w:rPr>
          <w:szCs w:val="27"/>
        </w:rPr>
        <w:t xml:space="preserve">performing time management </w:t>
      </w:r>
      <w:r w:rsidRPr="00196E81">
        <w:rPr>
          <w:szCs w:val="27"/>
        </w:rPr>
        <w:t xml:space="preserve">and task </w:t>
      </w:r>
      <w:r>
        <w:rPr>
          <w:szCs w:val="27"/>
        </w:rPr>
        <w:t>performance for</w:t>
      </w:r>
      <w:r w:rsidR="005E092E" w:rsidRPr="00196E81">
        <w:rPr>
          <w:szCs w:val="27"/>
        </w:rPr>
        <w:t xml:space="preserve"> daily office </w:t>
      </w:r>
      <w:r>
        <w:rPr>
          <w:szCs w:val="27"/>
        </w:rPr>
        <w:t xml:space="preserve">requirements </w:t>
      </w:r>
      <w:r w:rsidR="005E092E" w:rsidRPr="00196E81">
        <w:rPr>
          <w:szCs w:val="27"/>
        </w:rPr>
        <w:t xml:space="preserve">and managing our </w:t>
      </w:r>
      <w:r>
        <w:rPr>
          <w:szCs w:val="27"/>
        </w:rPr>
        <w:t xml:space="preserve">church’s </w:t>
      </w:r>
      <w:r w:rsidR="005E092E" w:rsidRPr="00196E81">
        <w:rPr>
          <w:szCs w:val="27"/>
        </w:rPr>
        <w:t xml:space="preserve"> general administrative activities.</w:t>
      </w:r>
    </w:p>
    <w:p w14:paraId="3B8987D4" w14:textId="77777777" w:rsidR="00196E81" w:rsidRPr="005E092E" w:rsidRDefault="00196E81" w:rsidP="005E092E">
      <w:pPr>
        <w:ind w:left="360"/>
        <w:rPr>
          <w:szCs w:val="28"/>
        </w:rPr>
      </w:pPr>
    </w:p>
    <w:p w14:paraId="60CF6483" w14:textId="15464035" w:rsidR="0093331A" w:rsidRPr="0093331A" w:rsidRDefault="0093331A" w:rsidP="0093331A">
      <w:pPr>
        <w:shd w:val="clear" w:color="auto" w:fill="E0E0E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Required </w:t>
      </w:r>
      <w:r w:rsidRPr="0093331A">
        <w:rPr>
          <w:b/>
          <w:sz w:val="28"/>
          <w:szCs w:val="28"/>
        </w:rPr>
        <w:t>Qualifications</w:t>
      </w:r>
    </w:p>
    <w:p w14:paraId="2E27D038" w14:textId="7AC1E42C" w:rsidR="005E092E" w:rsidRDefault="005E092E" w:rsidP="009D4D19">
      <w:pPr>
        <w:numPr>
          <w:ilvl w:val="0"/>
          <w:numId w:val="3"/>
        </w:numPr>
      </w:pPr>
      <w:r>
        <w:t>2+ years experience in general office or administrative services</w:t>
      </w:r>
      <w:r w:rsidR="00C07595">
        <w:t>.</w:t>
      </w:r>
    </w:p>
    <w:p w14:paraId="28A012BC" w14:textId="7B5B7480" w:rsidR="00B36124" w:rsidRPr="00B36124" w:rsidRDefault="00B36124" w:rsidP="009D4D19">
      <w:pPr>
        <w:numPr>
          <w:ilvl w:val="0"/>
          <w:numId w:val="3"/>
        </w:numPr>
        <w:rPr>
          <w:sz w:val="22"/>
        </w:rPr>
      </w:pPr>
      <w:r w:rsidRPr="00B36124">
        <w:rPr>
          <w:szCs w:val="27"/>
        </w:rPr>
        <w:t>Desire to be proactive and create a positive experience for others</w:t>
      </w:r>
      <w:r w:rsidR="00C07595">
        <w:rPr>
          <w:szCs w:val="27"/>
        </w:rPr>
        <w:t>.</w:t>
      </w:r>
    </w:p>
    <w:p w14:paraId="77CD3146" w14:textId="111E3E04" w:rsidR="005E092E" w:rsidRDefault="00E73F2E" w:rsidP="009D4D19">
      <w:pPr>
        <w:numPr>
          <w:ilvl w:val="0"/>
          <w:numId w:val="3"/>
        </w:numPr>
      </w:pPr>
      <w:r w:rsidRPr="005E092E">
        <w:t>Proficiency in Microsoft Word, PowerPoint, and Publisher</w:t>
      </w:r>
      <w:r w:rsidR="00C07595">
        <w:t>.</w:t>
      </w:r>
      <w:r w:rsidR="00315BB6" w:rsidRPr="005E092E">
        <w:t xml:space="preserve"> </w:t>
      </w:r>
    </w:p>
    <w:p w14:paraId="1907003E" w14:textId="12323274" w:rsidR="00E73F2E" w:rsidRDefault="00315BB6" w:rsidP="009D4D19">
      <w:pPr>
        <w:numPr>
          <w:ilvl w:val="0"/>
          <w:numId w:val="3"/>
        </w:numPr>
      </w:pPr>
      <w:r w:rsidRPr="005E092E">
        <w:t xml:space="preserve">General knowledge </w:t>
      </w:r>
      <w:r w:rsidR="00AF3075">
        <w:t>of</w:t>
      </w:r>
      <w:r w:rsidRPr="005E092E">
        <w:t xml:space="preserve"> computer operations including a variety of software applications that provide experience in </w:t>
      </w:r>
      <w:r w:rsidR="00AF3075">
        <w:t xml:space="preserve">office </w:t>
      </w:r>
      <w:r w:rsidRPr="005E092E">
        <w:t>operations</w:t>
      </w:r>
      <w:r w:rsidR="008408D1">
        <w:t xml:space="preserve"> such as management of databases, web pages, supplies purchasing, etc.  </w:t>
      </w:r>
    </w:p>
    <w:p w14:paraId="0477DB81" w14:textId="503DC8E3" w:rsidR="00AF3075" w:rsidRPr="005E092E" w:rsidRDefault="00AF3075" w:rsidP="009D4D19">
      <w:pPr>
        <w:numPr>
          <w:ilvl w:val="0"/>
          <w:numId w:val="3"/>
        </w:numPr>
      </w:pPr>
      <w:r>
        <w:t>Demonstrated skills in records/documentation organization</w:t>
      </w:r>
      <w:r w:rsidR="00C07595">
        <w:t>.</w:t>
      </w:r>
    </w:p>
    <w:p w14:paraId="6487AD0A" w14:textId="6D509776" w:rsidR="00E73F2E" w:rsidRPr="005E092E" w:rsidRDefault="00E73F2E" w:rsidP="009D4D19">
      <w:pPr>
        <w:numPr>
          <w:ilvl w:val="0"/>
          <w:numId w:val="3"/>
        </w:numPr>
      </w:pPr>
      <w:r w:rsidRPr="005E092E">
        <w:t xml:space="preserve">Demonstrated </w:t>
      </w:r>
      <w:r w:rsidR="00896EEC" w:rsidRPr="005E092E">
        <w:t xml:space="preserve">strength </w:t>
      </w:r>
      <w:r w:rsidRPr="005E092E">
        <w:t>in interpersonal communication</w:t>
      </w:r>
      <w:r w:rsidR="00896EEC" w:rsidRPr="005E092E">
        <w:t>s with all persons</w:t>
      </w:r>
      <w:r w:rsidR="00C07595">
        <w:t>.</w:t>
      </w:r>
      <w:r w:rsidRPr="005E092E">
        <w:t xml:space="preserve"> </w:t>
      </w:r>
    </w:p>
    <w:p w14:paraId="1B312D25" w14:textId="47CF7264" w:rsidR="00E73F2E" w:rsidRDefault="00E73F2E" w:rsidP="009D4D19">
      <w:pPr>
        <w:numPr>
          <w:ilvl w:val="0"/>
          <w:numId w:val="3"/>
        </w:numPr>
      </w:pPr>
      <w:r w:rsidRPr="005E092E">
        <w:t xml:space="preserve">Ability to analyze and revise operating practices </w:t>
      </w:r>
      <w:r w:rsidR="00896EEC" w:rsidRPr="005E092E">
        <w:t>to improve efficiency</w:t>
      </w:r>
      <w:r w:rsidR="00AF3075">
        <w:t xml:space="preserve"> and effectiveness</w:t>
      </w:r>
      <w:r w:rsidR="00C07595">
        <w:t>.</w:t>
      </w:r>
    </w:p>
    <w:p w14:paraId="142A300E" w14:textId="11D02FAE" w:rsidR="00C07595" w:rsidRPr="005E092E" w:rsidRDefault="00C07595" w:rsidP="009D4D19">
      <w:pPr>
        <w:numPr>
          <w:ilvl w:val="0"/>
          <w:numId w:val="3"/>
        </w:numPr>
      </w:pPr>
      <w:r>
        <w:t>Demonstrated excellent customer service.</w:t>
      </w:r>
    </w:p>
    <w:p w14:paraId="741687D9" w14:textId="7C644F26" w:rsidR="00315BB6" w:rsidRPr="005E092E" w:rsidRDefault="005E092E" w:rsidP="009D4D19">
      <w:pPr>
        <w:numPr>
          <w:ilvl w:val="0"/>
          <w:numId w:val="3"/>
        </w:numPr>
      </w:pPr>
      <w:r>
        <w:t xml:space="preserve">Demonstrated organizational skills and dedication to complete </w:t>
      </w:r>
      <w:r w:rsidR="00AF3075">
        <w:t>tasks</w:t>
      </w:r>
      <w:r>
        <w:t xml:space="preserve"> in a timely manner</w:t>
      </w:r>
      <w:r w:rsidR="00C07595">
        <w:t>.</w:t>
      </w:r>
    </w:p>
    <w:p w14:paraId="5846E31D" w14:textId="4B458637" w:rsidR="00896EEC" w:rsidRPr="005E092E" w:rsidRDefault="00896EEC" w:rsidP="00AF3075">
      <w:pPr>
        <w:ind w:left="720"/>
      </w:pPr>
    </w:p>
    <w:p w14:paraId="536282CE" w14:textId="0F62DF2D" w:rsidR="002D7AE4" w:rsidRPr="0093331A" w:rsidRDefault="0093331A">
      <w:pPr>
        <w:shd w:val="clear" w:color="auto" w:fill="E0E0E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Preferred </w:t>
      </w:r>
      <w:r w:rsidR="005E092E">
        <w:rPr>
          <w:b/>
          <w:sz w:val="28"/>
          <w:szCs w:val="28"/>
        </w:rPr>
        <w:t xml:space="preserve">but not Required </w:t>
      </w:r>
      <w:r w:rsidR="002D7AE4" w:rsidRPr="0093331A">
        <w:rPr>
          <w:b/>
          <w:sz w:val="28"/>
          <w:szCs w:val="28"/>
        </w:rPr>
        <w:t>Qualifications</w:t>
      </w:r>
    </w:p>
    <w:p w14:paraId="1B1311EA" w14:textId="2F3D696E" w:rsidR="005E092E" w:rsidRDefault="005E092E" w:rsidP="009D4D19">
      <w:pPr>
        <w:numPr>
          <w:ilvl w:val="0"/>
          <w:numId w:val="2"/>
        </w:numPr>
      </w:pPr>
      <w:r>
        <w:t xml:space="preserve">5+ </w:t>
      </w:r>
      <w:proofErr w:type="spellStart"/>
      <w:r>
        <w:t>years experience</w:t>
      </w:r>
      <w:proofErr w:type="spellEnd"/>
      <w:r>
        <w:t xml:space="preserve"> in general office or administrative services; administrative assistance certification</w:t>
      </w:r>
      <w:r w:rsidR="00C07595">
        <w:t>.</w:t>
      </w:r>
    </w:p>
    <w:p w14:paraId="48C96458" w14:textId="620267EB" w:rsidR="00315BB6" w:rsidRPr="005E092E" w:rsidRDefault="00315BB6" w:rsidP="009D4D19">
      <w:pPr>
        <w:numPr>
          <w:ilvl w:val="0"/>
          <w:numId w:val="2"/>
        </w:numPr>
      </w:pPr>
      <w:r w:rsidRPr="005E092E">
        <w:t>Proficiency in Microsoft Excel</w:t>
      </w:r>
      <w:r w:rsidR="00C07595">
        <w:t>.</w:t>
      </w:r>
    </w:p>
    <w:p w14:paraId="69C8A327" w14:textId="11597CBD" w:rsidR="002D7AE4" w:rsidRDefault="00AF3075" w:rsidP="009D4D19">
      <w:pPr>
        <w:numPr>
          <w:ilvl w:val="0"/>
          <w:numId w:val="2"/>
        </w:numPr>
      </w:pPr>
      <w:r>
        <w:t>Demonstrated excellence in Required Qualifications</w:t>
      </w:r>
      <w:r w:rsidR="00C07595">
        <w:t>.</w:t>
      </w:r>
    </w:p>
    <w:p w14:paraId="341DBC4F" w14:textId="77777777" w:rsidR="00AF3075" w:rsidRPr="005E092E" w:rsidRDefault="00AF3075" w:rsidP="00AF3075">
      <w:pPr>
        <w:ind w:left="720"/>
      </w:pPr>
    </w:p>
    <w:p w14:paraId="41FB8ED3" w14:textId="1B49ED42" w:rsidR="0093331A" w:rsidRPr="0093331A" w:rsidRDefault="0093331A" w:rsidP="0093331A">
      <w:pPr>
        <w:shd w:val="clear" w:color="auto" w:fill="E0E0E0"/>
        <w:rPr>
          <w:b/>
          <w:sz w:val="28"/>
          <w:szCs w:val="28"/>
        </w:rPr>
      </w:pPr>
      <w:r w:rsidRPr="0093331A">
        <w:rPr>
          <w:b/>
          <w:sz w:val="28"/>
          <w:szCs w:val="28"/>
        </w:rPr>
        <w:t xml:space="preserve">Duties and </w:t>
      </w:r>
      <w:r w:rsidR="008408D1">
        <w:rPr>
          <w:b/>
          <w:sz w:val="28"/>
          <w:szCs w:val="28"/>
        </w:rPr>
        <w:t>R</w:t>
      </w:r>
      <w:r w:rsidRPr="0093331A">
        <w:rPr>
          <w:b/>
          <w:sz w:val="28"/>
          <w:szCs w:val="28"/>
        </w:rPr>
        <w:t>esponsibilities</w:t>
      </w:r>
    </w:p>
    <w:p w14:paraId="10D8D57E" w14:textId="69830322" w:rsidR="009D4D19" w:rsidRDefault="009D4D19" w:rsidP="009D4D19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>Weekly Sunday Bulletin and Associated Slides</w:t>
      </w:r>
    </w:p>
    <w:p w14:paraId="621C30AD" w14:textId="4401D682" w:rsidR="009D4D19" w:rsidRDefault="009D4D19" w:rsidP="009D4D19">
      <w:pPr>
        <w:numPr>
          <w:ilvl w:val="1"/>
          <w:numId w:val="1"/>
        </w:numPr>
        <w:rPr>
          <w:szCs w:val="28"/>
        </w:rPr>
      </w:pPr>
      <w:r>
        <w:rPr>
          <w:szCs w:val="28"/>
        </w:rPr>
        <w:t>Complete the weekly worship service bulletin; distribute to worship leaders</w:t>
      </w:r>
      <w:r w:rsidR="00C07595">
        <w:rPr>
          <w:szCs w:val="28"/>
        </w:rPr>
        <w:t>.</w:t>
      </w:r>
    </w:p>
    <w:p w14:paraId="4D858B9B" w14:textId="158F0A14" w:rsidR="009D4D19" w:rsidRDefault="009D4D19" w:rsidP="009D4D19">
      <w:pPr>
        <w:numPr>
          <w:ilvl w:val="1"/>
          <w:numId w:val="1"/>
        </w:numPr>
        <w:rPr>
          <w:szCs w:val="28"/>
        </w:rPr>
      </w:pPr>
      <w:r>
        <w:rPr>
          <w:szCs w:val="28"/>
        </w:rPr>
        <w:t>Complete the slides used for weekly worship service</w:t>
      </w:r>
      <w:r w:rsidR="00C07595">
        <w:rPr>
          <w:szCs w:val="28"/>
        </w:rPr>
        <w:t>.</w:t>
      </w:r>
    </w:p>
    <w:p w14:paraId="31D1BD7A" w14:textId="37DE6ABA" w:rsidR="009D4D19" w:rsidRDefault="009D4D19" w:rsidP="009D4D19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>Communications</w:t>
      </w:r>
    </w:p>
    <w:p w14:paraId="6AB13B55" w14:textId="2B82545E" w:rsidR="009D4D19" w:rsidRDefault="009D4D19" w:rsidP="009D4D19">
      <w:pPr>
        <w:numPr>
          <w:ilvl w:val="1"/>
          <w:numId w:val="1"/>
        </w:numPr>
        <w:rPr>
          <w:szCs w:val="28"/>
        </w:rPr>
      </w:pPr>
      <w:r>
        <w:rPr>
          <w:szCs w:val="28"/>
        </w:rPr>
        <w:t>Complete and distribute monthly Tower Signal newsletter</w:t>
      </w:r>
      <w:r w:rsidR="00C07595">
        <w:rPr>
          <w:szCs w:val="28"/>
        </w:rPr>
        <w:t>.</w:t>
      </w:r>
    </w:p>
    <w:p w14:paraId="366932D7" w14:textId="41EB6F58" w:rsidR="009D4D19" w:rsidRDefault="009D4D19" w:rsidP="009D4D19">
      <w:pPr>
        <w:numPr>
          <w:ilvl w:val="1"/>
          <w:numId w:val="1"/>
        </w:numPr>
        <w:rPr>
          <w:szCs w:val="28"/>
        </w:rPr>
      </w:pPr>
      <w:r>
        <w:rPr>
          <w:szCs w:val="28"/>
        </w:rPr>
        <w:t>Complete and make available weekly Sunday Signal newsletter</w:t>
      </w:r>
      <w:r w:rsidR="00C07595">
        <w:rPr>
          <w:szCs w:val="28"/>
        </w:rPr>
        <w:t>.</w:t>
      </w:r>
    </w:p>
    <w:p w14:paraId="008311DC" w14:textId="001B4A9B" w:rsidR="009D4D19" w:rsidRDefault="009D4D19" w:rsidP="009D4D19">
      <w:pPr>
        <w:numPr>
          <w:ilvl w:val="1"/>
          <w:numId w:val="1"/>
        </w:numPr>
        <w:rPr>
          <w:szCs w:val="28"/>
        </w:rPr>
      </w:pPr>
      <w:r>
        <w:rPr>
          <w:szCs w:val="28"/>
        </w:rPr>
        <w:t>Complete and distribute required “Chimp Mail” communications</w:t>
      </w:r>
      <w:r w:rsidR="00C07595">
        <w:rPr>
          <w:szCs w:val="28"/>
        </w:rPr>
        <w:t>.</w:t>
      </w:r>
    </w:p>
    <w:p w14:paraId="51A11BEF" w14:textId="2CB992D7" w:rsidR="009D4D19" w:rsidRDefault="009D4D19" w:rsidP="009D4D19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>Website</w:t>
      </w:r>
    </w:p>
    <w:p w14:paraId="664314F9" w14:textId="3209C24C" w:rsidR="009D4D19" w:rsidRDefault="009D4D19" w:rsidP="009D4D19">
      <w:pPr>
        <w:numPr>
          <w:ilvl w:val="1"/>
          <w:numId w:val="1"/>
        </w:numPr>
        <w:rPr>
          <w:szCs w:val="28"/>
        </w:rPr>
      </w:pPr>
      <w:r>
        <w:rPr>
          <w:szCs w:val="28"/>
        </w:rPr>
        <w:t xml:space="preserve">Manage </w:t>
      </w:r>
      <w:r w:rsidR="00D8499A">
        <w:rPr>
          <w:szCs w:val="28"/>
        </w:rPr>
        <w:t>content changes in the church’s website as needed or directed</w:t>
      </w:r>
      <w:r w:rsidR="00C07595">
        <w:rPr>
          <w:szCs w:val="28"/>
        </w:rPr>
        <w:t>.</w:t>
      </w:r>
    </w:p>
    <w:p w14:paraId="3256D093" w14:textId="6485E008" w:rsidR="008408D1" w:rsidRDefault="008408D1" w:rsidP="00D8499A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>Church Directory</w:t>
      </w:r>
    </w:p>
    <w:p w14:paraId="7EF085EB" w14:textId="3B6FBAF9" w:rsidR="008408D1" w:rsidRDefault="008408D1" w:rsidP="008408D1">
      <w:pPr>
        <w:numPr>
          <w:ilvl w:val="1"/>
          <w:numId w:val="1"/>
        </w:numPr>
        <w:rPr>
          <w:szCs w:val="28"/>
        </w:rPr>
      </w:pPr>
      <w:r>
        <w:rPr>
          <w:szCs w:val="28"/>
        </w:rPr>
        <w:t>Maintain church directory content</w:t>
      </w:r>
      <w:r w:rsidR="00C07595">
        <w:rPr>
          <w:szCs w:val="28"/>
        </w:rPr>
        <w:t>.</w:t>
      </w:r>
    </w:p>
    <w:p w14:paraId="274445C8" w14:textId="4864B0C2" w:rsidR="003A37B4" w:rsidRDefault="008408D1" w:rsidP="003A37B4">
      <w:pPr>
        <w:numPr>
          <w:ilvl w:val="1"/>
          <w:numId w:val="1"/>
        </w:numPr>
        <w:rPr>
          <w:szCs w:val="28"/>
        </w:rPr>
      </w:pPr>
      <w:r>
        <w:rPr>
          <w:szCs w:val="28"/>
        </w:rPr>
        <w:t>Print copies as required</w:t>
      </w:r>
      <w:r w:rsidR="00C07595">
        <w:rPr>
          <w:szCs w:val="28"/>
        </w:rPr>
        <w:t>.</w:t>
      </w:r>
    </w:p>
    <w:p w14:paraId="14B83976" w14:textId="7A81116C" w:rsidR="003A37B4" w:rsidRDefault="003A37B4" w:rsidP="003A37B4">
      <w:pPr>
        <w:rPr>
          <w:szCs w:val="28"/>
        </w:rPr>
      </w:pPr>
    </w:p>
    <w:p w14:paraId="1A7F796E" w14:textId="55869663" w:rsidR="00D8499A" w:rsidRDefault="008408D1" w:rsidP="00D8499A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lastRenderedPageBreak/>
        <w:t>Calendar</w:t>
      </w:r>
    </w:p>
    <w:p w14:paraId="73172834" w14:textId="13E13D9A" w:rsidR="008408D1" w:rsidRDefault="008408D1" w:rsidP="008408D1">
      <w:pPr>
        <w:numPr>
          <w:ilvl w:val="1"/>
          <w:numId w:val="1"/>
        </w:numPr>
        <w:rPr>
          <w:szCs w:val="28"/>
        </w:rPr>
      </w:pPr>
      <w:r>
        <w:rPr>
          <w:szCs w:val="28"/>
        </w:rPr>
        <w:t>Maintain on-line church calendar including all church events, building usage events, etc.</w:t>
      </w:r>
    </w:p>
    <w:p w14:paraId="3D5F334C" w14:textId="37F1C862" w:rsidR="00FD3CCF" w:rsidRDefault="00FD3CCF" w:rsidP="009D4D19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>Mail Management</w:t>
      </w:r>
    </w:p>
    <w:p w14:paraId="6DA14B69" w14:textId="59DDD532" w:rsidR="00FD3CCF" w:rsidRDefault="00FD3CCF" w:rsidP="009D4D19">
      <w:pPr>
        <w:numPr>
          <w:ilvl w:val="1"/>
          <w:numId w:val="1"/>
        </w:numPr>
        <w:rPr>
          <w:szCs w:val="28"/>
        </w:rPr>
      </w:pPr>
      <w:r>
        <w:rPr>
          <w:szCs w:val="28"/>
        </w:rPr>
        <w:t>Retrieve and send mail daily from Post Office</w:t>
      </w:r>
      <w:r w:rsidR="00C07595">
        <w:rPr>
          <w:szCs w:val="28"/>
        </w:rPr>
        <w:t>.</w:t>
      </w:r>
    </w:p>
    <w:p w14:paraId="55025C40" w14:textId="2E48CD63" w:rsidR="00FD3CCF" w:rsidRPr="00FD3CCF" w:rsidRDefault="00344049" w:rsidP="009D4D19">
      <w:pPr>
        <w:numPr>
          <w:ilvl w:val="1"/>
          <w:numId w:val="1"/>
        </w:numPr>
        <w:rPr>
          <w:szCs w:val="28"/>
        </w:rPr>
      </w:pPr>
      <w:r>
        <w:rPr>
          <w:szCs w:val="28"/>
        </w:rPr>
        <w:t>Sort, distribute, and manage incoming mail</w:t>
      </w:r>
      <w:r w:rsidR="00C07595">
        <w:rPr>
          <w:szCs w:val="28"/>
        </w:rPr>
        <w:t>.</w:t>
      </w:r>
    </w:p>
    <w:p w14:paraId="11DBDBE4" w14:textId="145034C7" w:rsidR="00FD3CCF" w:rsidRDefault="00FD3CCF" w:rsidP="009D4D19">
      <w:pPr>
        <w:numPr>
          <w:ilvl w:val="1"/>
          <w:numId w:val="1"/>
        </w:numPr>
        <w:rPr>
          <w:szCs w:val="28"/>
        </w:rPr>
      </w:pPr>
      <w:r>
        <w:rPr>
          <w:szCs w:val="28"/>
        </w:rPr>
        <w:t>Ensure postage is available for mailings</w:t>
      </w:r>
      <w:r w:rsidR="00C07595">
        <w:rPr>
          <w:szCs w:val="28"/>
        </w:rPr>
        <w:t>.</w:t>
      </w:r>
    </w:p>
    <w:p w14:paraId="7CD8FC47" w14:textId="1781181B" w:rsidR="00615D3E" w:rsidRDefault="00615D3E" w:rsidP="00615D3E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>Invoices/Vouchers Processing Support</w:t>
      </w:r>
    </w:p>
    <w:p w14:paraId="3AF59FFB" w14:textId="77777777" w:rsidR="00BE4410" w:rsidRDefault="00BE4410" w:rsidP="00BE4410">
      <w:pPr>
        <w:numPr>
          <w:ilvl w:val="0"/>
          <w:numId w:val="1"/>
        </w:numPr>
        <w:rPr>
          <w:sz w:val="32"/>
          <w:szCs w:val="28"/>
        </w:rPr>
      </w:pPr>
      <w:r w:rsidRPr="00BE4410">
        <w:rPr>
          <w:color w:val="222222"/>
          <w:szCs w:val="20"/>
        </w:rPr>
        <w:t>Bills/Voucher Processing Assistance</w:t>
      </w:r>
    </w:p>
    <w:p w14:paraId="28EAC511" w14:textId="14F8EB82" w:rsidR="00BE4410" w:rsidRDefault="00BE4410" w:rsidP="00BE4410">
      <w:pPr>
        <w:numPr>
          <w:ilvl w:val="1"/>
          <w:numId w:val="1"/>
        </w:numPr>
        <w:rPr>
          <w:szCs w:val="28"/>
        </w:rPr>
      </w:pPr>
      <w:r>
        <w:rPr>
          <w:szCs w:val="28"/>
        </w:rPr>
        <w:t>R</w:t>
      </w:r>
    </w:p>
    <w:p w14:paraId="64057DC6" w14:textId="4B634908" w:rsidR="00BE4410" w:rsidRPr="00BE4410" w:rsidRDefault="00BE4410" w:rsidP="00BE4410">
      <w:pPr>
        <w:numPr>
          <w:ilvl w:val="1"/>
          <w:numId w:val="1"/>
        </w:numPr>
        <w:rPr>
          <w:sz w:val="32"/>
          <w:szCs w:val="28"/>
        </w:rPr>
      </w:pPr>
      <w:r w:rsidRPr="00BE4410">
        <w:rPr>
          <w:color w:val="222222"/>
          <w:szCs w:val="20"/>
        </w:rPr>
        <w:t>assisting people with check Request forms and routing them to the proper people to be signed and submitted. </w:t>
      </w:r>
    </w:p>
    <w:p w14:paraId="524B5928" w14:textId="56BBF0A0" w:rsidR="00344049" w:rsidRDefault="00FD3CCF" w:rsidP="009D4D19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>Materials/Equipment Management</w:t>
      </w:r>
    </w:p>
    <w:p w14:paraId="030B0C5C" w14:textId="15130DEC" w:rsidR="00FD3CCF" w:rsidRDefault="00FD3CCF" w:rsidP="009D4D19">
      <w:pPr>
        <w:numPr>
          <w:ilvl w:val="1"/>
          <w:numId w:val="1"/>
        </w:numPr>
        <w:rPr>
          <w:szCs w:val="28"/>
        </w:rPr>
      </w:pPr>
      <w:r>
        <w:rPr>
          <w:szCs w:val="28"/>
        </w:rPr>
        <w:t>Maintain supplies effectively and within budget</w:t>
      </w:r>
      <w:r w:rsidR="00C07595">
        <w:rPr>
          <w:szCs w:val="28"/>
        </w:rPr>
        <w:t>.</w:t>
      </w:r>
    </w:p>
    <w:p w14:paraId="60AFDF9B" w14:textId="1709D7C6" w:rsidR="00FD3CCF" w:rsidRDefault="00FD3CCF" w:rsidP="009D4D19">
      <w:pPr>
        <w:numPr>
          <w:ilvl w:val="1"/>
          <w:numId w:val="1"/>
        </w:numPr>
        <w:rPr>
          <w:szCs w:val="28"/>
        </w:rPr>
      </w:pPr>
      <w:r>
        <w:rPr>
          <w:szCs w:val="28"/>
        </w:rPr>
        <w:t>Maintain office equipment in clean working condition</w:t>
      </w:r>
      <w:r w:rsidR="00C07595">
        <w:rPr>
          <w:szCs w:val="28"/>
        </w:rPr>
        <w:t>.</w:t>
      </w:r>
    </w:p>
    <w:p w14:paraId="00795A50" w14:textId="6FA793E1" w:rsidR="00FD3CCF" w:rsidRPr="00FD3CCF" w:rsidRDefault="00FD3CCF" w:rsidP="009D4D19">
      <w:pPr>
        <w:numPr>
          <w:ilvl w:val="1"/>
          <w:numId w:val="1"/>
        </w:numPr>
        <w:rPr>
          <w:szCs w:val="28"/>
        </w:rPr>
      </w:pPr>
      <w:r>
        <w:rPr>
          <w:szCs w:val="28"/>
        </w:rPr>
        <w:t>Maintain office and workroom in orderly condition</w:t>
      </w:r>
      <w:r w:rsidR="00C07595">
        <w:rPr>
          <w:szCs w:val="28"/>
        </w:rPr>
        <w:t>.</w:t>
      </w:r>
    </w:p>
    <w:p w14:paraId="340065E4" w14:textId="6619E0F1" w:rsidR="0093331A" w:rsidRDefault="00FD3CCF" w:rsidP="009D4D19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>Building Use Support</w:t>
      </w:r>
    </w:p>
    <w:p w14:paraId="39A3AAFB" w14:textId="0AE10D7C" w:rsidR="00FD3CCF" w:rsidRDefault="00FD3CCF" w:rsidP="009D4D19">
      <w:pPr>
        <w:numPr>
          <w:ilvl w:val="1"/>
          <w:numId w:val="1"/>
        </w:numPr>
        <w:rPr>
          <w:szCs w:val="28"/>
        </w:rPr>
      </w:pPr>
      <w:r>
        <w:rPr>
          <w:szCs w:val="28"/>
        </w:rPr>
        <w:t>Maintain inventory of facility keys and the associated users of those keys</w:t>
      </w:r>
      <w:r w:rsidR="00C07595">
        <w:rPr>
          <w:szCs w:val="28"/>
        </w:rPr>
        <w:t>.</w:t>
      </w:r>
    </w:p>
    <w:p w14:paraId="09D75A64" w14:textId="76CF1381" w:rsidR="00FD3CCF" w:rsidRDefault="00FD3CCF" w:rsidP="009D4D19">
      <w:pPr>
        <w:numPr>
          <w:ilvl w:val="1"/>
          <w:numId w:val="1"/>
        </w:numPr>
        <w:rPr>
          <w:szCs w:val="28"/>
        </w:rPr>
      </w:pPr>
      <w:r>
        <w:rPr>
          <w:szCs w:val="28"/>
        </w:rPr>
        <w:t>Distribute and receive building requests as directed by the Facility Director</w:t>
      </w:r>
      <w:r w:rsidR="009D4D19">
        <w:rPr>
          <w:szCs w:val="28"/>
        </w:rPr>
        <w:t>; forward completed forms to the Facility Director</w:t>
      </w:r>
      <w:r w:rsidR="00C07595">
        <w:rPr>
          <w:szCs w:val="28"/>
        </w:rPr>
        <w:t>.</w:t>
      </w:r>
    </w:p>
    <w:p w14:paraId="12B3B184" w14:textId="012C2451" w:rsidR="00FD3CCF" w:rsidRPr="0093331A" w:rsidRDefault="00FD3CCF" w:rsidP="009D4D19">
      <w:pPr>
        <w:numPr>
          <w:ilvl w:val="1"/>
          <w:numId w:val="1"/>
        </w:numPr>
        <w:rPr>
          <w:szCs w:val="28"/>
        </w:rPr>
      </w:pPr>
      <w:r>
        <w:rPr>
          <w:szCs w:val="28"/>
        </w:rPr>
        <w:t>Forward requests for building maintenance, etc. to the Facility D</w:t>
      </w:r>
      <w:r w:rsidR="009D4D19">
        <w:rPr>
          <w:szCs w:val="28"/>
        </w:rPr>
        <w:t>i</w:t>
      </w:r>
      <w:r>
        <w:rPr>
          <w:szCs w:val="28"/>
        </w:rPr>
        <w:t>rector</w:t>
      </w:r>
      <w:r w:rsidR="00C07595">
        <w:rPr>
          <w:szCs w:val="28"/>
        </w:rPr>
        <w:t>.</w:t>
      </w:r>
    </w:p>
    <w:p w14:paraId="50D1E02A" w14:textId="1579F2FF" w:rsidR="0093331A" w:rsidRDefault="00D8499A" w:rsidP="009D4D19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>Other duties as directed by the Pastor or requested from other staff (paid or unpaid)</w:t>
      </w:r>
      <w:r w:rsidR="00C07595">
        <w:rPr>
          <w:szCs w:val="28"/>
        </w:rPr>
        <w:t>.</w:t>
      </w:r>
    </w:p>
    <w:p w14:paraId="3E76894F" w14:textId="647E6D5F" w:rsidR="005E092E" w:rsidRDefault="005E092E" w:rsidP="009D4D19">
      <w:pPr>
        <w:rPr>
          <w:szCs w:val="28"/>
        </w:rPr>
      </w:pPr>
    </w:p>
    <w:p w14:paraId="076CE2D4" w14:textId="4C64E519" w:rsidR="002D7AE4" w:rsidRPr="0093331A" w:rsidRDefault="002D7AE4">
      <w:pPr>
        <w:shd w:val="clear" w:color="auto" w:fill="E0E0E0"/>
        <w:rPr>
          <w:sz w:val="28"/>
          <w:szCs w:val="28"/>
        </w:rPr>
      </w:pPr>
      <w:r w:rsidRPr="0093331A">
        <w:rPr>
          <w:b/>
          <w:sz w:val="28"/>
          <w:szCs w:val="28"/>
        </w:rPr>
        <w:t xml:space="preserve">Working </w:t>
      </w:r>
      <w:r w:rsidR="00B36124">
        <w:rPr>
          <w:b/>
          <w:sz w:val="28"/>
          <w:szCs w:val="28"/>
        </w:rPr>
        <w:t xml:space="preserve">Hours </w:t>
      </w:r>
      <w:r w:rsidR="009A1CF3">
        <w:rPr>
          <w:b/>
          <w:sz w:val="28"/>
          <w:szCs w:val="28"/>
        </w:rPr>
        <w:t>&amp; Renumeration</w:t>
      </w:r>
    </w:p>
    <w:p w14:paraId="59D710E7" w14:textId="360DEFFE" w:rsidR="009A1CF3" w:rsidRDefault="009A1CF3" w:rsidP="009A1CF3">
      <w:pPr>
        <w:numPr>
          <w:ilvl w:val="0"/>
          <w:numId w:val="5"/>
        </w:numPr>
      </w:pPr>
      <w:r>
        <w:t>Hours assigned are 2</w:t>
      </w:r>
      <w:r w:rsidR="00C336FA">
        <w:t>6</w:t>
      </w:r>
      <w:r>
        <w:t xml:space="preserve"> per week; </w:t>
      </w:r>
      <w:r w:rsidR="003C6C44">
        <w:t>6.5</w:t>
      </w:r>
      <w:r>
        <w:t xml:space="preserve"> hours per day, 4 days per week.  8:</w:t>
      </w:r>
      <w:r w:rsidR="00C336FA">
        <w:t>0</w:t>
      </w:r>
      <w:r>
        <w:t>0am-12:00pm and 1:00pm-</w:t>
      </w:r>
      <w:r w:rsidR="00C336FA">
        <w:t>3</w:t>
      </w:r>
      <w:r>
        <w:t xml:space="preserve">:30pm with an hour unpaid lunch. </w:t>
      </w:r>
    </w:p>
    <w:p w14:paraId="0D29D26D" w14:textId="305B1081" w:rsidR="009A1CF3" w:rsidRDefault="009A1CF3" w:rsidP="009A1CF3">
      <w:pPr>
        <w:numPr>
          <w:ilvl w:val="0"/>
          <w:numId w:val="5"/>
        </w:numPr>
      </w:pPr>
      <w:r>
        <w:t>Any additional hours must be approved by the Pastor Prior to performance of overtime tasks.</w:t>
      </w:r>
    </w:p>
    <w:p w14:paraId="3094E29B" w14:textId="77EFA493" w:rsidR="009A1CF3" w:rsidRDefault="009A1CF3" w:rsidP="009A1CF3">
      <w:pPr>
        <w:numPr>
          <w:ilvl w:val="0"/>
          <w:numId w:val="5"/>
        </w:numPr>
      </w:pPr>
      <w:r>
        <w:t>Hours will be recorded on a timecard weekly.</w:t>
      </w:r>
    </w:p>
    <w:p w14:paraId="3F899516" w14:textId="419F38BB" w:rsidR="009A1CF3" w:rsidRPr="009A1CF3" w:rsidRDefault="009A1CF3" w:rsidP="009A1CF3">
      <w:pPr>
        <w:numPr>
          <w:ilvl w:val="0"/>
          <w:numId w:val="5"/>
        </w:numPr>
      </w:pPr>
      <w:r>
        <w:t>Wages shall be paid on</w:t>
      </w:r>
      <w:r w:rsidR="00BE4410">
        <w:t>c</w:t>
      </w:r>
      <w:r>
        <w:t>e per month at an hourly rate.</w:t>
      </w:r>
    </w:p>
    <w:p w14:paraId="4CBF0535" w14:textId="77777777" w:rsidR="002D7AE4" w:rsidRPr="0093331A" w:rsidRDefault="002D7AE4">
      <w:pPr>
        <w:rPr>
          <w:sz w:val="28"/>
          <w:szCs w:val="28"/>
        </w:rPr>
      </w:pPr>
    </w:p>
    <w:p w14:paraId="5737969F" w14:textId="69315E2D" w:rsidR="002D7AE4" w:rsidRPr="0093331A" w:rsidRDefault="009A1CF3">
      <w:pPr>
        <w:shd w:val="clear" w:color="auto" w:fill="E0E0E0"/>
        <w:rPr>
          <w:b/>
          <w:sz w:val="28"/>
          <w:szCs w:val="28"/>
        </w:rPr>
      </w:pPr>
      <w:r>
        <w:rPr>
          <w:b/>
          <w:sz w:val="28"/>
          <w:szCs w:val="28"/>
        </w:rPr>
        <w:t>Personnel Issues or Special Needs</w:t>
      </w:r>
    </w:p>
    <w:p w14:paraId="0A9A3FD6" w14:textId="200C9EB1" w:rsidR="002D7AE4" w:rsidRDefault="009A1CF3" w:rsidP="009A1CF3">
      <w:pPr>
        <w:numPr>
          <w:ilvl w:val="0"/>
          <w:numId w:val="7"/>
        </w:numPr>
        <w:rPr>
          <w:szCs w:val="28"/>
        </w:rPr>
      </w:pPr>
      <w:r>
        <w:rPr>
          <w:szCs w:val="28"/>
        </w:rPr>
        <w:t>Position reports directly to the Pastor.</w:t>
      </w:r>
    </w:p>
    <w:p w14:paraId="1C98C7F9" w14:textId="0BE70D22" w:rsidR="009A1CF3" w:rsidRDefault="009A1CF3" w:rsidP="009A1CF3">
      <w:pPr>
        <w:numPr>
          <w:ilvl w:val="0"/>
          <w:numId w:val="7"/>
        </w:numPr>
        <w:rPr>
          <w:szCs w:val="28"/>
        </w:rPr>
      </w:pPr>
      <w:r>
        <w:rPr>
          <w:szCs w:val="28"/>
        </w:rPr>
        <w:t>See “Personnel Policies, Procedures &amp; Practices Handbook” for more information.</w:t>
      </w:r>
    </w:p>
    <w:p w14:paraId="1F30AD7E" w14:textId="6BE54CD7" w:rsidR="009A1CF3" w:rsidRPr="009A1CF3" w:rsidRDefault="009A1CF3" w:rsidP="009A1CF3">
      <w:pPr>
        <w:numPr>
          <w:ilvl w:val="0"/>
          <w:numId w:val="7"/>
        </w:numPr>
        <w:rPr>
          <w:szCs w:val="28"/>
        </w:rPr>
      </w:pPr>
      <w:r>
        <w:rPr>
          <w:szCs w:val="28"/>
        </w:rPr>
        <w:t>See Administrative Assistant book for details for performing duties.</w:t>
      </w:r>
    </w:p>
    <w:p w14:paraId="38E3B29D" w14:textId="12480868" w:rsidR="00344049" w:rsidRDefault="00344049">
      <w:pPr>
        <w:rPr>
          <w:sz w:val="28"/>
          <w:szCs w:val="28"/>
        </w:rPr>
      </w:pPr>
    </w:p>
    <w:p w14:paraId="70772950" w14:textId="261DE4F3" w:rsidR="00344049" w:rsidRPr="00C07595" w:rsidRDefault="00C07595">
      <w:pPr>
        <w:rPr>
          <w:b/>
          <w:szCs w:val="28"/>
        </w:rPr>
      </w:pPr>
      <w:r w:rsidRPr="00C07595">
        <w:rPr>
          <w:b/>
          <w:szCs w:val="28"/>
        </w:rPr>
        <w:t>NOTE:  This job description is not intended to describe all required activities but rather to outline the areas of responsibility.</w:t>
      </w:r>
    </w:p>
    <w:p w14:paraId="03DE1B4A" w14:textId="77777777" w:rsidR="00344049" w:rsidRPr="0093331A" w:rsidRDefault="0034404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0"/>
        <w:gridCol w:w="6772"/>
      </w:tblGrid>
      <w:tr w:rsidR="002D7AE4" w:rsidRPr="0093331A" w14:paraId="5836DD6C" w14:textId="77777777">
        <w:tc>
          <w:tcPr>
            <w:tcW w:w="2090" w:type="dxa"/>
          </w:tcPr>
          <w:p w14:paraId="2E515D90" w14:textId="77777777" w:rsidR="002D7AE4" w:rsidRPr="0093331A" w:rsidRDefault="002D7AE4">
            <w:pPr>
              <w:rPr>
                <w:b/>
                <w:sz w:val="28"/>
                <w:szCs w:val="28"/>
              </w:rPr>
            </w:pPr>
            <w:r w:rsidRPr="0093331A">
              <w:rPr>
                <w:b/>
                <w:sz w:val="28"/>
                <w:szCs w:val="28"/>
              </w:rPr>
              <w:t>Approved by:</w:t>
            </w:r>
          </w:p>
          <w:p w14:paraId="027F2147" w14:textId="77777777" w:rsidR="002D7AE4" w:rsidRPr="0093331A" w:rsidRDefault="002D7AE4">
            <w:pPr>
              <w:rPr>
                <w:sz w:val="28"/>
                <w:szCs w:val="28"/>
              </w:rPr>
            </w:pPr>
          </w:p>
        </w:tc>
        <w:tc>
          <w:tcPr>
            <w:tcW w:w="6772" w:type="dxa"/>
          </w:tcPr>
          <w:p w14:paraId="622C4A9A" w14:textId="70F034F5" w:rsidR="002D7AE4" w:rsidRPr="0093331A" w:rsidRDefault="002D7AE4">
            <w:pPr>
              <w:ind w:left="72"/>
              <w:rPr>
                <w:i/>
                <w:sz w:val="28"/>
                <w:szCs w:val="28"/>
              </w:rPr>
            </w:pPr>
          </w:p>
        </w:tc>
      </w:tr>
      <w:tr w:rsidR="002D7AE4" w:rsidRPr="0093331A" w14:paraId="26F153DD" w14:textId="77777777">
        <w:tc>
          <w:tcPr>
            <w:tcW w:w="2090" w:type="dxa"/>
          </w:tcPr>
          <w:p w14:paraId="4BD96328" w14:textId="77777777" w:rsidR="002D7AE4" w:rsidRPr="0093331A" w:rsidRDefault="002D7AE4">
            <w:pPr>
              <w:rPr>
                <w:sz w:val="28"/>
                <w:szCs w:val="28"/>
              </w:rPr>
            </w:pPr>
            <w:r w:rsidRPr="0093331A">
              <w:rPr>
                <w:b/>
                <w:sz w:val="28"/>
                <w:szCs w:val="28"/>
              </w:rPr>
              <w:t>Date approved:</w:t>
            </w:r>
          </w:p>
        </w:tc>
        <w:tc>
          <w:tcPr>
            <w:tcW w:w="6772" w:type="dxa"/>
          </w:tcPr>
          <w:p w14:paraId="6DBDD716" w14:textId="4A2C827B" w:rsidR="002D7AE4" w:rsidRPr="0093331A" w:rsidRDefault="002D7AE4">
            <w:pPr>
              <w:ind w:left="72"/>
              <w:rPr>
                <w:i/>
                <w:sz w:val="28"/>
                <w:szCs w:val="28"/>
              </w:rPr>
            </w:pPr>
          </w:p>
        </w:tc>
      </w:tr>
    </w:tbl>
    <w:p w14:paraId="1061EF99" w14:textId="77777777" w:rsidR="002D7AE4" w:rsidRPr="0093331A" w:rsidRDefault="002D7AE4">
      <w:pPr>
        <w:rPr>
          <w:sz w:val="28"/>
          <w:szCs w:val="28"/>
        </w:rPr>
      </w:pPr>
    </w:p>
    <w:sectPr w:rsidR="002D7AE4" w:rsidRPr="0093331A" w:rsidSect="003A37B4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720" w:right="1008" w:bottom="720" w:left="1440" w:header="446" w:footer="41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9035D5" w14:textId="77777777" w:rsidR="00CA20B9" w:rsidRDefault="00CA20B9">
      <w:r>
        <w:separator/>
      </w:r>
    </w:p>
  </w:endnote>
  <w:endnote w:type="continuationSeparator" w:id="0">
    <w:p w14:paraId="69F2120E" w14:textId="77777777" w:rsidR="00CA20B9" w:rsidRDefault="00CA2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A20A0F" w14:textId="56E76F4F" w:rsidR="002D7AE4" w:rsidRDefault="002D7AE4" w:rsidP="001175B8">
    <w:pPr>
      <w:pStyle w:val="Footer"/>
      <w:tabs>
        <w:tab w:val="clear" w:pos="8640"/>
        <w:tab w:val="right" w:pos="9900"/>
      </w:tabs>
      <w:ind w:left="-720" w:right="-1254" w:hanging="54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07F81" w14:textId="07A61839" w:rsidR="002D7AE4" w:rsidRDefault="002D7AE4" w:rsidP="001175B8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2863E4" w14:textId="77777777" w:rsidR="00CA20B9" w:rsidRDefault="00CA20B9">
      <w:r>
        <w:separator/>
      </w:r>
    </w:p>
  </w:footnote>
  <w:footnote w:type="continuationSeparator" w:id="0">
    <w:p w14:paraId="132CA5F8" w14:textId="77777777" w:rsidR="00CA20B9" w:rsidRDefault="00CA20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379281" w14:textId="77777777" w:rsidR="002D7AE4" w:rsidRDefault="00A36191">
    <w:pPr>
      <w:pStyle w:val="Header"/>
    </w:pPr>
    <w:r>
      <w:pict w14:anchorId="303E35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08pt;height:108pt">
          <v:imagedata r:id="rId1" o:title="HRToolkit_boxe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3CC3C" w14:textId="77777777" w:rsidR="002D7AE4" w:rsidRDefault="002D7AE4">
    <w:pPr>
      <w:pStyle w:val="Header"/>
      <w:tabs>
        <w:tab w:val="clear" w:pos="8640"/>
        <w:tab w:val="right" w:pos="9360"/>
      </w:tabs>
      <w:ind w:left="-720" w:right="-720"/>
      <w:jc w:val="right"/>
    </w:pPr>
  </w:p>
  <w:p w14:paraId="6BDECC99" w14:textId="77777777" w:rsidR="002D7AE4" w:rsidRDefault="002D7AE4">
    <w:pPr>
      <w:pStyle w:val="Header"/>
      <w:tabs>
        <w:tab w:val="clear" w:pos="8640"/>
      </w:tabs>
      <w:ind w:left="-1260" w:right="-720"/>
      <w:jc w:val="right"/>
    </w:pPr>
  </w:p>
  <w:p w14:paraId="5D5BE944" w14:textId="77777777" w:rsidR="002D7AE4" w:rsidRDefault="00A36191">
    <w:pPr>
      <w:pStyle w:val="Header"/>
      <w:tabs>
        <w:tab w:val="clear" w:pos="8640"/>
        <w:tab w:val="right" w:pos="9360"/>
      </w:tabs>
      <w:ind w:left="-1260" w:right="-720"/>
      <w:jc w:val="right"/>
      <w:rPr>
        <w:sz w:val="32"/>
      </w:rPr>
    </w:pPr>
    <w:r>
      <w:rPr>
        <w:szCs w:val="20"/>
      </w:rPr>
      <w:pict w14:anchorId="5D978AC0"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left:0;text-align:left;margin-left:463.05pt;margin-top:40.1pt;width:36pt;height:243pt;z-index:251657216" stroked="f">
          <v:textbox style="layout-flow:vertical;mso-next-textbox:#_x0000_s2055">
            <w:txbxContent>
              <w:p w14:paraId="7125C7BD" w14:textId="77777777" w:rsidR="002D7AE4" w:rsidRDefault="002D7AE4">
                <w:pPr>
                  <w:rPr>
                    <w:rFonts w:ascii="Verdana" w:hAnsi="Verdana"/>
                    <w:sz w:val="28"/>
                  </w:rPr>
                </w:pPr>
              </w:p>
              <w:p w14:paraId="516C9279" w14:textId="77777777" w:rsidR="002D7AE4" w:rsidRDefault="002D7AE4">
                <w:pPr>
                  <w:jc w:val="right"/>
                  <w:rPr>
                    <w:rFonts w:ascii="Verdana" w:hAnsi="Verdana"/>
                    <w:sz w:val="20"/>
                  </w:rPr>
                </w:pPr>
              </w:p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1A6AFB" w14:textId="56545C5A" w:rsidR="002D7AE4" w:rsidRDefault="002D7AE4">
    <w:pPr>
      <w:pStyle w:val="Header"/>
      <w:tabs>
        <w:tab w:val="clear" w:pos="8640"/>
        <w:tab w:val="right" w:pos="9360"/>
      </w:tabs>
      <w:ind w:left="-1260" w:right="-720"/>
      <w:jc w:val="right"/>
      <w:rPr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A4286"/>
    <w:multiLevelType w:val="hybridMultilevel"/>
    <w:tmpl w:val="BC7802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36F44"/>
    <w:multiLevelType w:val="hybridMultilevel"/>
    <w:tmpl w:val="794015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B2A24"/>
    <w:multiLevelType w:val="hybridMultilevel"/>
    <w:tmpl w:val="B4BC07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881700"/>
    <w:multiLevelType w:val="hybridMultilevel"/>
    <w:tmpl w:val="1116B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F6079A"/>
    <w:multiLevelType w:val="hybridMultilevel"/>
    <w:tmpl w:val="84149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905A43"/>
    <w:multiLevelType w:val="hybridMultilevel"/>
    <w:tmpl w:val="0C72F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A67126"/>
    <w:multiLevelType w:val="hybridMultilevel"/>
    <w:tmpl w:val="1D20B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374DF"/>
    <w:rsid w:val="000C57B1"/>
    <w:rsid w:val="001175B8"/>
    <w:rsid w:val="00130836"/>
    <w:rsid w:val="00136CF8"/>
    <w:rsid w:val="00152011"/>
    <w:rsid w:val="00191D11"/>
    <w:rsid w:val="00196E81"/>
    <w:rsid w:val="002D7AE4"/>
    <w:rsid w:val="002F2D36"/>
    <w:rsid w:val="00315BB6"/>
    <w:rsid w:val="00344049"/>
    <w:rsid w:val="00367829"/>
    <w:rsid w:val="003A37B4"/>
    <w:rsid w:val="003C6C44"/>
    <w:rsid w:val="005E092E"/>
    <w:rsid w:val="00615D3E"/>
    <w:rsid w:val="006374DF"/>
    <w:rsid w:val="008408D1"/>
    <w:rsid w:val="00850AC9"/>
    <w:rsid w:val="0086779F"/>
    <w:rsid w:val="00896EEC"/>
    <w:rsid w:val="0093331A"/>
    <w:rsid w:val="009517BC"/>
    <w:rsid w:val="0097647F"/>
    <w:rsid w:val="009A1CF3"/>
    <w:rsid w:val="009D4D19"/>
    <w:rsid w:val="00A36191"/>
    <w:rsid w:val="00A51435"/>
    <w:rsid w:val="00AF3075"/>
    <w:rsid w:val="00B13B51"/>
    <w:rsid w:val="00B36124"/>
    <w:rsid w:val="00BD2729"/>
    <w:rsid w:val="00BE4410"/>
    <w:rsid w:val="00C07595"/>
    <w:rsid w:val="00C336FA"/>
    <w:rsid w:val="00CA20B9"/>
    <w:rsid w:val="00CD2AB3"/>
    <w:rsid w:val="00CD7779"/>
    <w:rsid w:val="00D8499A"/>
    <w:rsid w:val="00DF7A11"/>
    <w:rsid w:val="00E73F2E"/>
    <w:rsid w:val="00FD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."/>
  <w:listSeparator w:val=","/>
  <w14:docId w14:val="3CADB22C"/>
  <w15:chartTrackingRefBased/>
  <w15:docId w15:val="{2AF796A6-2334-42E7-863D-5BDB96D6A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rFonts w:ascii="Verdana" w:hAnsi="Verdana"/>
      <w:b/>
      <w:bCs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73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2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 Council for the Voluntary &amp; Non-profit Sector</Company>
  <LinksUpToDate>false</LinksUpToDate>
  <CharactersWithSpaces>3777</CharactersWithSpaces>
  <SharedDoc>false</SharedDoc>
  <HLinks>
    <vt:vector size="12" baseType="variant">
      <vt:variant>
        <vt:i4>1441797</vt:i4>
      </vt:variant>
      <vt:variant>
        <vt:i4>3</vt:i4>
      </vt:variant>
      <vt:variant>
        <vt:i4>0</vt:i4>
      </vt:variant>
      <vt:variant>
        <vt:i4>5</vt:i4>
      </vt:variant>
      <vt:variant>
        <vt:lpwstr>http://www.hrcouncil.ca/</vt:lpwstr>
      </vt:variant>
      <vt:variant>
        <vt:lpwstr/>
      </vt:variant>
      <vt:variant>
        <vt:i4>1441797</vt:i4>
      </vt:variant>
      <vt:variant>
        <vt:i4>0</vt:i4>
      </vt:variant>
      <vt:variant>
        <vt:i4>0</vt:i4>
      </vt:variant>
      <vt:variant>
        <vt:i4>5</vt:i4>
      </vt:variant>
      <vt:variant>
        <vt:lpwstr>http://www.hrcouncil.ca/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Barbour</dc:creator>
  <cp:keywords/>
  <cp:lastModifiedBy>Debra Payne</cp:lastModifiedBy>
  <cp:revision>17</cp:revision>
  <cp:lastPrinted>2007-11-12T18:50:00Z</cp:lastPrinted>
  <dcterms:created xsi:type="dcterms:W3CDTF">2018-08-06T22:41:00Z</dcterms:created>
  <dcterms:modified xsi:type="dcterms:W3CDTF">2018-08-09T21:51:00Z</dcterms:modified>
</cp:coreProperties>
</file>