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7574" w14:textId="143BFFC6" w:rsidR="00BD2729" w:rsidRDefault="003F54AE">
      <w:pPr>
        <w:rPr>
          <w:noProof/>
        </w:rPr>
      </w:pPr>
      <w:r>
        <w:rPr>
          <w:noProof/>
        </w:rPr>
        <w:pict w14:anchorId="5CCFFEC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7pt;margin-top:.6pt;width:222pt;height:33.75pt;z-index:251658752" stroked="f">
            <v:textbox>
              <w:txbxContent>
                <w:p w14:paraId="60690AEC" w14:textId="0AD9AB35" w:rsidR="00BD2729" w:rsidRPr="0093331A" w:rsidRDefault="00BD2729">
                  <w:pPr>
                    <w:rPr>
                      <w:rFonts w:ascii="Arial Black" w:hAnsi="Arial Black"/>
                      <w:sz w:val="36"/>
                    </w:rPr>
                  </w:pPr>
                  <w:r w:rsidRPr="0093331A">
                    <w:rPr>
                      <w:rFonts w:ascii="Arial Black" w:hAnsi="Arial Black"/>
                      <w:sz w:val="36"/>
                    </w:rPr>
                    <w:t>JOB DESCRIPTION</w:t>
                  </w:r>
                </w:p>
              </w:txbxContent>
            </v:textbox>
          </v:shape>
        </w:pict>
      </w:r>
      <w:r>
        <w:rPr>
          <w:noProof/>
        </w:rPr>
        <w:pict w14:anchorId="469CF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0pt;height:45.75pt;visibility:visible;mso-wrap-style:square">
            <v:imagedata r:id="rId7" o:title=""/>
          </v:shape>
        </w:pict>
      </w:r>
    </w:p>
    <w:p w14:paraId="3A0944A1" w14:textId="77777777" w:rsidR="00BD2729" w:rsidRDefault="00BD2729">
      <w:pPr>
        <w:rPr>
          <w:rFonts w:ascii="Georgia" w:hAnsi="Georgia" w:cs="Arial"/>
          <w:sz w:val="20"/>
        </w:rPr>
      </w:pPr>
      <w:bookmarkStart w:id="0" w:name="_GoBack"/>
    </w:p>
    <w:bookmarkEnd w:id="0"/>
    <w:p w14:paraId="76D1E150" w14:textId="44C7A4C7" w:rsidR="00DF7A11" w:rsidRPr="00A51435" w:rsidRDefault="003F54AE">
      <w:pPr>
        <w:rPr>
          <w:rFonts w:ascii="Georgia" w:hAnsi="Georgia" w:cs="Arial"/>
          <w:sz w:val="20"/>
        </w:rPr>
      </w:pPr>
      <w:r>
        <w:rPr>
          <w:rFonts w:ascii="Georgia" w:hAnsi="Georgia"/>
          <w:sz w:val="20"/>
          <w:szCs w:val="20"/>
        </w:rPr>
        <w:pict w14:anchorId="7D1956EB">
          <v:shape id="_x0000_s1028" type="#_x0000_t202" style="position:absolute;margin-left:27.75pt;margin-top:-63.35pt;width:8.25pt;height:3.55pt;z-index:251657728" stroked="f">
            <v:textbox style="mso-next-textbox:#_x0000_s1028">
              <w:txbxContent>
                <w:p w14:paraId="7BCA77BA" w14:textId="77777777" w:rsidR="002D7AE4" w:rsidRDefault="002D7AE4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90"/>
      </w:tblGrid>
      <w:tr w:rsidR="002D7AE4" w:rsidRPr="00A51435" w14:paraId="3E5385C5" w14:textId="77777777" w:rsidTr="00367829">
        <w:trPr>
          <w:trHeight w:val="490"/>
        </w:trPr>
        <w:tc>
          <w:tcPr>
            <w:tcW w:w="1728" w:type="dxa"/>
            <w:vAlign w:val="center"/>
          </w:tcPr>
          <w:p w14:paraId="127F524D" w14:textId="17895FFE" w:rsidR="002D7AE4" w:rsidRPr="0093331A" w:rsidRDefault="002D7AE4">
            <w:pPr>
              <w:rPr>
                <w:sz w:val="28"/>
              </w:rPr>
            </w:pPr>
            <w:r w:rsidRPr="0093331A">
              <w:rPr>
                <w:b/>
                <w:sz w:val="28"/>
              </w:rPr>
              <w:t xml:space="preserve">Job </w:t>
            </w:r>
            <w:r w:rsidR="0093331A">
              <w:rPr>
                <w:b/>
                <w:sz w:val="28"/>
              </w:rPr>
              <w:t>T</w:t>
            </w:r>
            <w:r w:rsidRPr="0093331A">
              <w:rPr>
                <w:b/>
                <w:sz w:val="28"/>
              </w:rPr>
              <w:t>itle</w:t>
            </w:r>
          </w:p>
        </w:tc>
        <w:tc>
          <w:tcPr>
            <w:tcW w:w="8190" w:type="dxa"/>
            <w:vAlign w:val="center"/>
          </w:tcPr>
          <w:p w14:paraId="3984FFBB" w14:textId="2C3D2DBF" w:rsidR="002D7AE4" w:rsidRPr="00196E81" w:rsidRDefault="00663EA1">
            <w:pPr>
              <w:ind w:left="72"/>
              <w:rPr>
                <w:b/>
                <w:i/>
                <w:sz w:val="20"/>
              </w:rPr>
            </w:pPr>
            <w:r>
              <w:rPr>
                <w:b/>
                <w:i/>
                <w:sz w:val="28"/>
              </w:rPr>
              <w:t>Custodian</w:t>
            </w:r>
          </w:p>
        </w:tc>
      </w:tr>
      <w:tr w:rsidR="002D7AE4" w:rsidRPr="00A51435" w14:paraId="61180194" w14:textId="77777777" w:rsidTr="00367829">
        <w:trPr>
          <w:trHeight w:val="490"/>
        </w:trPr>
        <w:tc>
          <w:tcPr>
            <w:tcW w:w="1728" w:type="dxa"/>
            <w:vAlign w:val="center"/>
          </w:tcPr>
          <w:p w14:paraId="253FB26E" w14:textId="77777777" w:rsidR="002D7AE4" w:rsidRPr="0093331A" w:rsidRDefault="002D7AE4">
            <w:pPr>
              <w:rPr>
                <w:sz w:val="20"/>
              </w:rPr>
            </w:pPr>
            <w:r w:rsidRPr="0093331A">
              <w:rPr>
                <w:b/>
                <w:sz w:val="28"/>
              </w:rPr>
              <w:t>Reports to</w:t>
            </w:r>
          </w:p>
        </w:tc>
        <w:tc>
          <w:tcPr>
            <w:tcW w:w="8190" w:type="dxa"/>
            <w:vAlign w:val="center"/>
          </w:tcPr>
          <w:p w14:paraId="17ACF3F7" w14:textId="5E8A5A3D" w:rsidR="002D7AE4" w:rsidRPr="00196E81" w:rsidRDefault="00663EA1" w:rsidP="00367829">
            <w:pPr>
              <w:rPr>
                <w:b/>
                <w:i/>
                <w:sz w:val="20"/>
              </w:rPr>
            </w:pPr>
            <w:r w:rsidRPr="00663EA1">
              <w:rPr>
                <w:b/>
                <w:i/>
                <w:sz w:val="28"/>
              </w:rPr>
              <w:t>Facility Director</w:t>
            </w:r>
          </w:p>
        </w:tc>
      </w:tr>
    </w:tbl>
    <w:p w14:paraId="7101631A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5D43E291" w14:textId="2D8D1452" w:rsidR="002D7AE4" w:rsidRPr="0093331A" w:rsidRDefault="002D7AE4" w:rsidP="00407D84">
      <w:pPr>
        <w:shd w:val="clear" w:color="auto" w:fill="E0E0E0"/>
        <w:spacing w:line="276" w:lineRule="auto"/>
        <w:rPr>
          <w:b/>
          <w:sz w:val="28"/>
          <w:szCs w:val="28"/>
        </w:rPr>
      </w:pPr>
      <w:r w:rsidRPr="0093331A">
        <w:rPr>
          <w:b/>
          <w:sz w:val="28"/>
          <w:szCs w:val="28"/>
        </w:rPr>
        <w:t xml:space="preserve">Job </w:t>
      </w:r>
      <w:r w:rsidR="008408D1">
        <w:rPr>
          <w:b/>
          <w:sz w:val="28"/>
          <w:szCs w:val="28"/>
        </w:rPr>
        <w:t>P</w:t>
      </w:r>
      <w:r w:rsidRPr="0093331A">
        <w:rPr>
          <w:b/>
          <w:sz w:val="28"/>
          <w:szCs w:val="28"/>
        </w:rPr>
        <w:t>urpose</w:t>
      </w:r>
    </w:p>
    <w:p w14:paraId="362F65D6" w14:textId="153EC288" w:rsidR="002D7AE4" w:rsidRPr="00196E81" w:rsidRDefault="00196E81" w:rsidP="00407D84">
      <w:pPr>
        <w:spacing w:line="276" w:lineRule="auto"/>
        <w:ind w:left="360"/>
        <w:rPr>
          <w:szCs w:val="27"/>
        </w:rPr>
      </w:pPr>
      <w:r w:rsidRPr="00196E81">
        <w:rPr>
          <w:szCs w:val="27"/>
        </w:rPr>
        <w:t xml:space="preserve">The </w:t>
      </w:r>
      <w:r w:rsidR="00663EA1">
        <w:rPr>
          <w:szCs w:val="27"/>
        </w:rPr>
        <w:t>Custodian is responsible to keep the church building and grounds always in a clean and tidy condition and in a state of readiness for all regular and usual functions held in the church.</w:t>
      </w:r>
    </w:p>
    <w:p w14:paraId="3B8987D4" w14:textId="77777777" w:rsidR="00196E81" w:rsidRPr="005E092E" w:rsidRDefault="00196E81" w:rsidP="00407D84">
      <w:pPr>
        <w:spacing w:line="276" w:lineRule="auto"/>
        <w:ind w:left="360"/>
        <w:rPr>
          <w:szCs w:val="28"/>
        </w:rPr>
      </w:pPr>
    </w:p>
    <w:p w14:paraId="60CF6483" w14:textId="15464035" w:rsidR="0093331A" w:rsidRPr="0093331A" w:rsidRDefault="0093331A" w:rsidP="00407D84">
      <w:pPr>
        <w:shd w:val="clear" w:color="auto" w:fill="E0E0E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Required </w:t>
      </w:r>
      <w:r w:rsidRPr="0093331A">
        <w:rPr>
          <w:b/>
          <w:sz w:val="28"/>
          <w:szCs w:val="28"/>
        </w:rPr>
        <w:t>Qualifications</w:t>
      </w:r>
    </w:p>
    <w:p w14:paraId="1B312D25" w14:textId="47CF7264" w:rsidR="00E73F2E" w:rsidRDefault="00E73F2E" w:rsidP="00407D84">
      <w:pPr>
        <w:numPr>
          <w:ilvl w:val="0"/>
          <w:numId w:val="3"/>
        </w:numPr>
        <w:spacing w:line="276" w:lineRule="auto"/>
      </w:pPr>
      <w:r w:rsidRPr="005E092E">
        <w:t xml:space="preserve">Ability to analyze and revise operating practices </w:t>
      </w:r>
      <w:r w:rsidR="00896EEC" w:rsidRPr="005E092E">
        <w:t>to improve efficiency</w:t>
      </w:r>
      <w:r w:rsidR="00AF3075">
        <w:t xml:space="preserve"> and effectiveness</w:t>
      </w:r>
      <w:r w:rsidR="00C07595">
        <w:t>.</w:t>
      </w:r>
    </w:p>
    <w:p w14:paraId="142A300E" w14:textId="11D02FAE" w:rsidR="00C07595" w:rsidRPr="005E092E" w:rsidRDefault="00C07595" w:rsidP="00407D84">
      <w:pPr>
        <w:numPr>
          <w:ilvl w:val="0"/>
          <w:numId w:val="3"/>
        </w:numPr>
        <w:spacing w:line="276" w:lineRule="auto"/>
      </w:pPr>
      <w:r>
        <w:t>Demonstrated excellent customer service.</w:t>
      </w:r>
    </w:p>
    <w:p w14:paraId="741687D9" w14:textId="7C644F26" w:rsidR="00315BB6" w:rsidRPr="005E092E" w:rsidRDefault="005E092E" w:rsidP="00407D84">
      <w:pPr>
        <w:numPr>
          <w:ilvl w:val="0"/>
          <w:numId w:val="3"/>
        </w:numPr>
        <w:spacing w:line="276" w:lineRule="auto"/>
      </w:pPr>
      <w:r>
        <w:t xml:space="preserve">Demonstrated organizational skills and dedication to complete </w:t>
      </w:r>
      <w:r w:rsidR="00AF3075">
        <w:t>tasks</w:t>
      </w:r>
      <w:r>
        <w:t xml:space="preserve"> in a timely manner</w:t>
      </w:r>
      <w:r w:rsidR="00C07595">
        <w:t>.</w:t>
      </w:r>
    </w:p>
    <w:p w14:paraId="5846E31D" w14:textId="4B458637" w:rsidR="00896EEC" w:rsidRPr="005E092E" w:rsidRDefault="00896EEC" w:rsidP="00407D84">
      <w:pPr>
        <w:spacing w:line="276" w:lineRule="auto"/>
        <w:ind w:left="720"/>
      </w:pPr>
    </w:p>
    <w:p w14:paraId="536282CE" w14:textId="0F62DF2D" w:rsidR="002D7AE4" w:rsidRPr="0093331A" w:rsidRDefault="0093331A" w:rsidP="00407D84">
      <w:pPr>
        <w:shd w:val="clear" w:color="auto" w:fill="E0E0E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Preferred </w:t>
      </w:r>
      <w:r w:rsidR="005E092E">
        <w:rPr>
          <w:b/>
          <w:sz w:val="28"/>
          <w:szCs w:val="28"/>
        </w:rPr>
        <w:t xml:space="preserve">but not Required </w:t>
      </w:r>
      <w:r w:rsidR="002D7AE4" w:rsidRPr="0093331A">
        <w:rPr>
          <w:b/>
          <w:sz w:val="28"/>
          <w:szCs w:val="28"/>
        </w:rPr>
        <w:t>Qualifications</w:t>
      </w:r>
    </w:p>
    <w:p w14:paraId="1B1311EA" w14:textId="41BFA553" w:rsidR="005E092E" w:rsidRDefault="00807965" w:rsidP="00407D84">
      <w:pPr>
        <w:numPr>
          <w:ilvl w:val="0"/>
          <w:numId w:val="2"/>
        </w:numPr>
        <w:spacing w:line="276" w:lineRule="auto"/>
      </w:pPr>
      <w:r>
        <w:t>Professional e</w:t>
      </w:r>
      <w:r w:rsidR="005E092E">
        <w:t xml:space="preserve">xperience in </w:t>
      </w:r>
      <w:r>
        <w:t>custodial duties.</w:t>
      </w:r>
    </w:p>
    <w:p w14:paraId="69C8A327" w14:textId="11597CBD" w:rsidR="002D7AE4" w:rsidRDefault="00AF3075" w:rsidP="00407D84">
      <w:pPr>
        <w:numPr>
          <w:ilvl w:val="0"/>
          <w:numId w:val="2"/>
        </w:numPr>
        <w:spacing w:line="276" w:lineRule="auto"/>
      </w:pPr>
      <w:r>
        <w:t>Demonstrated excellence in Required Qualifications</w:t>
      </w:r>
      <w:r w:rsidR="00C07595">
        <w:t>.</w:t>
      </w:r>
    </w:p>
    <w:p w14:paraId="341DBC4F" w14:textId="77777777" w:rsidR="00AF3075" w:rsidRPr="005E092E" w:rsidRDefault="00AF3075" w:rsidP="00407D84">
      <w:pPr>
        <w:spacing w:line="276" w:lineRule="auto"/>
        <w:ind w:left="720"/>
      </w:pPr>
    </w:p>
    <w:p w14:paraId="41FB8ED3" w14:textId="1B49ED42" w:rsidR="0093331A" w:rsidRPr="0093331A" w:rsidRDefault="0093331A" w:rsidP="00407D84">
      <w:pPr>
        <w:shd w:val="clear" w:color="auto" w:fill="E0E0E0"/>
        <w:spacing w:line="276" w:lineRule="auto"/>
        <w:rPr>
          <w:b/>
          <w:sz w:val="28"/>
          <w:szCs w:val="28"/>
        </w:rPr>
      </w:pPr>
      <w:r w:rsidRPr="0093331A">
        <w:rPr>
          <w:b/>
          <w:sz w:val="28"/>
          <w:szCs w:val="28"/>
        </w:rPr>
        <w:t xml:space="preserve">Duties and </w:t>
      </w:r>
      <w:r w:rsidR="008408D1">
        <w:rPr>
          <w:b/>
          <w:sz w:val="28"/>
          <w:szCs w:val="28"/>
        </w:rPr>
        <w:t>R</w:t>
      </w:r>
      <w:r w:rsidRPr="0093331A">
        <w:rPr>
          <w:b/>
          <w:sz w:val="28"/>
          <w:szCs w:val="28"/>
        </w:rPr>
        <w:t>esponsibilities</w:t>
      </w:r>
    </w:p>
    <w:p w14:paraId="10D8D57E" w14:textId="3C77282D" w:rsidR="009D4D19" w:rsidRDefault="00807965" w:rsidP="00407D84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Weekly Cleaning</w:t>
      </w:r>
    </w:p>
    <w:p w14:paraId="344700C5" w14:textId="6F43C38B" w:rsidR="0019696F" w:rsidRDefault="0019696F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Sanctuary, Narthex (entrance to sanctuary), Family room (off Narthex)</w:t>
      </w:r>
    </w:p>
    <w:p w14:paraId="768DA583" w14:textId="2F1F943A" w:rsidR="0019696F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Vacuum all carpets</w:t>
      </w:r>
      <w:r w:rsidR="00740E00">
        <w:rPr>
          <w:szCs w:val="28"/>
        </w:rPr>
        <w:t>.</w:t>
      </w:r>
    </w:p>
    <w:p w14:paraId="5BC16799" w14:textId="698635F5" w:rsidR="0019696F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Straighten furniture</w:t>
      </w:r>
      <w:r w:rsidR="00740E00">
        <w:rPr>
          <w:szCs w:val="28"/>
        </w:rPr>
        <w:t>.</w:t>
      </w:r>
    </w:p>
    <w:p w14:paraId="5CB66D2F" w14:textId="5CD0DD61" w:rsidR="0019696F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Empty garbage and recycling</w:t>
      </w:r>
      <w:r w:rsidR="00740E00">
        <w:rPr>
          <w:szCs w:val="28"/>
        </w:rPr>
        <w:t>.</w:t>
      </w:r>
    </w:p>
    <w:p w14:paraId="26CC3F58" w14:textId="3B11C889" w:rsidR="00531DE0" w:rsidRDefault="00E53DD5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Primary </w:t>
      </w:r>
      <w:r w:rsidR="00807965">
        <w:rPr>
          <w:szCs w:val="28"/>
        </w:rPr>
        <w:t>Bathrooms</w:t>
      </w:r>
      <w:r>
        <w:rPr>
          <w:szCs w:val="28"/>
        </w:rPr>
        <w:t xml:space="preserve"> (bathrooms off hallways)</w:t>
      </w:r>
      <w:r w:rsidR="00531DE0">
        <w:rPr>
          <w:szCs w:val="28"/>
        </w:rPr>
        <w:t xml:space="preserve">: </w:t>
      </w:r>
    </w:p>
    <w:p w14:paraId="1B497188" w14:textId="533F4EB7" w:rsidR="00531DE0" w:rsidRDefault="00531DE0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Scour and sanitize toilets, sinks, and counters.</w:t>
      </w:r>
    </w:p>
    <w:p w14:paraId="1A229081" w14:textId="3F021ABC" w:rsidR="00807965" w:rsidRDefault="00531DE0" w:rsidP="00407D84">
      <w:pPr>
        <w:numPr>
          <w:ilvl w:val="2"/>
          <w:numId w:val="1"/>
        </w:numPr>
        <w:spacing w:line="276" w:lineRule="auto"/>
        <w:rPr>
          <w:szCs w:val="28"/>
        </w:rPr>
      </w:pPr>
      <w:r w:rsidRPr="00531DE0">
        <w:rPr>
          <w:szCs w:val="28"/>
        </w:rPr>
        <w:t xml:space="preserve">Restock with soap, paper towels, toilet paper, etc.  </w:t>
      </w:r>
    </w:p>
    <w:p w14:paraId="345DDBF0" w14:textId="7EAA8117" w:rsidR="0019696F" w:rsidRPr="001D3F51" w:rsidRDefault="00531DE0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Empty garbage.</w:t>
      </w:r>
    </w:p>
    <w:p w14:paraId="4D858B9B" w14:textId="0D283C15" w:rsidR="009D4D19" w:rsidRDefault="00531DE0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Church office:</w:t>
      </w:r>
    </w:p>
    <w:p w14:paraId="039FE616" w14:textId="25C1FF34" w:rsidR="00E53DD5" w:rsidRPr="005C5405" w:rsidRDefault="00E53DD5" w:rsidP="00407D84">
      <w:pPr>
        <w:numPr>
          <w:ilvl w:val="2"/>
          <w:numId w:val="1"/>
        </w:numPr>
        <w:spacing w:line="276" w:lineRule="auto"/>
        <w:rPr>
          <w:szCs w:val="28"/>
        </w:rPr>
      </w:pPr>
      <w:r w:rsidRPr="005C5405">
        <w:rPr>
          <w:szCs w:val="28"/>
        </w:rPr>
        <w:t>Empty garbage and recycling</w:t>
      </w:r>
      <w:r w:rsidR="0019696F" w:rsidRPr="005C5405">
        <w:rPr>
          <w:szCs w:val="28"/>
        </w:rPr>
        <w:t>.</w:t>
      </w:r>
    </w:p>
    <w:p w14:paraId="1E683513" w14:textId="27E170B8" w:rsidR="0019696F" w:rsidRPr="005C5405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 w:rsidRPr="005C5405">
        <w:rPr>
          <w:szCs w:val="28"/>
        </w:rPr>
        <w:t>Clean sink and counters.</w:t>
      </w:r>
    </w:p>
    <w:p w14:paraId="67A1A2E9" w14:textId="77777777" w:rsidR="0019696F" w:rsidRDefault="00E53DD5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Straighten furniture</w:t>
      </w:r>
      <w:r w:rsidR="0019696F">
        <w:rPr>
          <w:szCs w:val="28"/>
        </w:rPr>
        <w:t>.</w:t>
      </w:r>
    </w:p>
    <w:p w14:paraId="49D16103" w14:textId="4FE5CA03" w:rsidR="00E53DD5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V</w:t>
      </w:r>
      <w:r w:rsidR="00E53DD5">
        <w:rPr>
          <w:szCs w:val="28"/>
        </w:rPr>
        <w:t xml:space="preserve">acuum floors. </w:t>
      </w:r>
    </w:p>
    <w:p w14:paraId="4853F9B7" w14:textId="67A767FB" w:rsidR="00E53DD5" w:rsidRDefault="00E53DD5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Education Wing rooms:</w:t>
      </w:r>
    </w:p>
    <w:p w14:paraId="18626EA5" w14:textId="67A05155" w:rsidR="00E53DD5" w:rsidRDefault="00E53DD5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Clean sinks and counters.</w:t>
      </w:r>
    </w:p>
    <w:p w14:paraId="64D3FA29" w14:textId="08F5CDC0" w:rsidR="00E53DD5" w:rsidRPr="005C5405" w:rsidRDefault="00E53DD5" w:rsidP="00407D84">
      <w:pPr>
        <w:numPr>
          <w:ilvl w:val="2"/>
          <w:numId w:val="1"/>
        </w:numPr>
        <w:spacing w:line="276" w:lineRule="auto"/>
        <w:rPr>
          <w:szCs w:val="28"/>
        </w:rPr>
      </w:pPr>
      <w:r w:rsidRPr="005C5405">
        <w:rPr>
          <w:szCs w:val="28"/>
        </w:rPr>
        <w:t>Empty garbage</w:t>
      </w:r>
      <w:r w:rsidR="005C5405">
        <w:rPr>
          <w:szCs w:val="28"/>
        </w:rPr>
        <w:t xml:space="preserve"> and recycling.</w:t>
      </w:r>
    </w:p>
    <w:p w14:paraId="0AF3F1DF" w14:textId="3D83C09D" w:rsidR="00E53DD5" w:rsidRPr="005C5405" w:rsidRDefault="00E53DD5" w:rsidP="00407D84">
      <w:pPr>
        <w:numPr>
          <w:ilvl w:val="2"/>
          <w:numId w:val="1"/>
        </w:numPr>
        <w:spacing w:line="276" w:lineRule="auto"/>
        <w:rPr>
          <w:szCs w:val="28"/>
        </w:rPr>
      </w:pPr>
      <w:r w:rsidRPr="005C5405">
        <w:rPr>
          <w:szCs w:val="28"/>
        </w:rPr>
        <w:t>Wipe down tables if needed.</w:t>
      </w:r>
    </w:p>
    <w:p w14:paraId="02A09D72" w14:textId="57A22DCB" w:rsidR="00E53DD5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 w:rsidRPr="005C5405">
        <w:rPr>
          <w:szCs w:val="28"/>
        </w:rPr>
        <w:t>Vacuum all rooms.</w:t>
      </w:r>
    </w:p>
    <w:p w14:paraId="25760DA0" w14:textId="7C5D48FF" w:rsidR="001D3F51" w:rsidRPr="005C5405" w:rsidRDefault="001D3F51" w:rsidP="003F54AE">
      <w:pPr>
        <w:numPr>
          <w:ilvl w:val="1"/>
          <w:numId w:val="1"/>
        </w:numPr>
        <w:spacing w:line="276" w:lineRule="auto"/>
        <w:rPr>
          <w:szCs w:val="28"/>
        </w:rPr>
      </w:pPr>
      <w:r w:rsidRPr="005C5405">
        <w:rPr>
          <w:szCs w:val="28"/>
        </w:rPr>
        <w:t>Choir Room and connected bathroom</w:t>
      </w:r>
    </w:p>
    <w:p w14:paraId="38851EB8" w14:textId="1C4CF5CE" w:rsidR="001D3F51" w:rsidRDefault="001D3F51" w:rsidP="00407D84">
      <w:pPr>
        <w:numPr>
          <w:ilvl w:val="2"/>
          <w:numId w:val="1"/>
        </w:numPr>
        <w:spacing w:line="276" w:lineRule="auto"/>
        <w:rPr>
          <w:szCs w:val="28"/>
        </w:rPr>
      </w:pPr>
      <w:r w:rsidRPr="005C5405">
        <w:rPr>
          <w:szCs w:val="28"/>
        </w:rPr>
        <w:lastRenderedPageBreak/>
        <w:t>Empty garbage and recycling.</w:t>
      </w:r>
    </w:p>
    <w:p w14:paraId="4F7EAFB5" w14:textId="3B06D0A6" w:rsidR="005C5405" w:rsidRPr="005C5405" w:rsidRDefault="005C5405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Restock with soap, paper towels, toilet paper, etc.</w:t>
      </w:r>
    </w:p>
    <w:p w14:paraId="7B286DEF" w14:textId="627F57C1" w:rsidR="00E53DD5" w:rsidRPr="005C5405" w:rsidRDefault="00E53DD5" w:rsidP="00407D84">
      <w:pPr>
        <w:numPr>
          <w:ilvl w:val="1"/>
          <w:numId w:val="1"/>
        </w:numPr>
        <w:spacing w:line="276" w:lineRule="auto"/>
        <w:rPr>
          <w:szCs w:val="28"/>
        </w:rPr>
      </w:pPr>
      <w:r w:rsidRPr="005C5405">
        <w:rPr>
          <w:szCs w:val="28"/>
        </w:rPr>
        <w:t>Fellowship Hall</w:t>
      </w:r>
      <w:r w:rsidR="0019696F" w:rsidRPr="005C5405">
        <w:rPr>
          <w:szCs w:val="28"/>
        </w:rPr>
        <w:t>, Stage,</w:t>
      </w:r>
      <w:r w:rsidRPr="005C5405">
        <w:rPr>
          <w:szCs w:val="28"/>
        </w:rPr>
        <w:t xml:space="preserve"> and Wesley Conference room</w:t>
      </w:r>
    </w:p>
    <w:p w14:paraId="0F9B7553" w14:textId="2CE719EA" w:rsidR="0019696F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 w:rsidRPr="005C5405">
        <w:rPr>
          <w:szCs w:val="28"/>
        </w:rPr>
        <w:t>Vacuum carpet in both rooms</w:t>
      </w:r>
      <w:r>
        <w:rPr>
          <w:szCs w:val="28"/>
        </w:rPr>
        <w:t>.</w:t>
      </w:r>
    </w:p>
    <w:p w14:paraId="382CBDAA" w14:textId="38D9EF70" w:rsidR="0019696F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Straighten furniture.</w:t>
      </w:r>
    </w:p>
    <w:p w14:paraId="1BC375D4" w14:textId="58587FA1" w:rsidR="0019696F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Clean any spills on stage.</w:t>
      </w:r>
    </w:p>
    <w:p w14:paraId="56252BDD" w14:textId="2F80801B" w:rsidR="0019696F" w:rsidRDefault="0019696F" w:rsidP="00407D84">
      <w:pPr>
        <w:numPr>
          <w:ilvl w:val="2"/>
          <w:numId w:val="1"/>
        </w:numPr>
        <w:spacing w:line="276" w:lineRule="auto"/>
        <w:rPr>
          <w:szCs w:val="28"/>
        </w:rPr>
      </w:pPr>
      <w:r>
        <w:rPr>
          <w:szCs w:val="28"/>
        </w:rPr>
        <w:t>Empty garbage.</w:t>
      </w:r>
    </w:p>
    <w:p w14:paraId="51429A83" w14:textId="097B6624" w:rsidR="001D3F51" w:rsidRDefault="00E5705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Exterior of building</w:t>
      </w:r>
      <w:r w:rsidR="001D3F51">
        <w:rPr>
          <w:szCs w:val="28"/>
        </w:rPr>
        <w:t xml:space="preserve"> – clear of </w:t>
      </w:r>
      <w:r>
        <w:rPr>
          <w:szCs w:val="28"/>
        </w:rPr>
        <w:t xml:space="preserve">all </w:t>
      </w:r>
      <w:r w:rsidR="001D3F51">
        <w:rPr>
          <w:szCs w:val="28"/>
        </w:rPr>
        <w:t>debris</w:t>
      </w:r>
      <w:r w:rsidR="00740E00">
        <w:rPr>
          <w:szCs w:val="28"/>
        </w:rPr>
        <w:t>.</w:t>
      </w:r>
    </w:p>
    <w:p w14:paraId="4822DF6C" w14:textId="7F397AA0" w:rsidR="0019696F" w:rsidRPr="001D3F51" w:rsidRDefault="0019696F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Vacuum: Fellowship Hall, Wesley Conference Room, Sanctuary, education rooms, common rooms, church office, hallways</w:t>
      </w:r>
      <w:r w:rsidR="00740E00">
        <w:rPr>
          <w:szCs w:val="28"/>
        </w:rPr>
        <w:t>.</w:t>
      </w:r>
    </w:p>
    <w:p w14:paraId="31D1BD7A" w14:textId="5D3AF1A7" w:rsidR="009D4D19" w:rsidRDefault="001D3F51" w:rsidP="00407D84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Monthly Cleaning – The following items to be addressed monthly, at a minimum.</w:t>
      </w:r>
    </w:p>
    <w:p w14:paraId="6AB13B55" w14:textId="1DCE02FD" w:rsidR="009D4D19" w:rsidRDefault="001D3F51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Order supplies.</w:t>
      </w:r>
    </w:p>
    <w:p w14:paraId="5C2A3943" w14:textId="7BFF2464" w:rsidR="00E57059" w:rsidRDefault="00E5705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Flushing of toilet with </w:t>
      </w:r>
      <w:r w:rsidR="00740E00">
        <w:rPr>
          <w:szCs w:val="28"/>
        </w:rPr>
        <w:t xml:space="preserve">determined product (example: </w:t>
      </w:r>
      <w:proofErr w:type="spellStart"/>
      <w:r>
        <w:rPr>
          <w:szCs w:val="28"/>
        </w:rPr>
        <w:t>Purex</w:t>
      </w:r>
      <w:proofErr w:type="spellEnd"/>
      <w:r w:rsidR="00740E00">
        <w:rPr>
          <w:szCs w:val="28"/>
        </w:rPr>
        <w:t xml:space="preserve">, </w:t>
      </w:r>
      <w:proofErr w:type="spellStart"/>
      <w:r w:rsidR="00740E00">
        <w:rPr>
          <w:szCs w:val="28"/>
        </w:rPr>
        <w:t>Fabulosa</w:t>
      </w:r>
      <w:proofErr w:type="spellEnd"/>
      <w:r w:rsidR="00740E00">
        <w:rPr>
          <w:szCs w:val="28"/>
        </w:rPr>
        <w:t>, etc</w:t>
      </w:r>
      <w:r>
        <w:rPr>
          <w:szCs w:val="28"/>
        </w:rPr>
        <w:t>.</w:t>
      </w:r>
      <w:r w:rsidR="00740E00">
        <w:rPr>
          <w:szCs w:val="28"/>
        </w:rPr>
        <w:t>).</w:t>
      </w:r>
    </w:p>
    <w:p w14:paraId="366932D7" w14:textId="413B1F8F" w:rsidR="009D4D19" w:rsidRDefault="00E5705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Mop floors in kitchen, stage, office, </w:t>
      </w:r>
      <w:r w:rsidR="003F54AE">
        <w:rPr>
          <w:szCs w:val="28"/>
        </w:rPr>
        <w:t>nursery bath</w:t>
      </w:r>
      <w:r>
        <w:rPr>
          <w:szCs w:val="28"/>
        </w:rPr>
        <w:t xml:space="preserve">room, choir room </w:t>
      </w:r>
      <w:r w:rsidR="005C5405">
        <w:rPr>
          <w:szCs w:val="28"/>
        </w:rPr>
        <w:t xml:space="preserve">and connected </w:t>
      </w:r>
      <w:r>
        <w:rPr>
          <w:szCs w:val="28"/>
        </w:rPr>
        <w:t xml:space="preserve">bathroom. </w:t>
      </w:r>
    </w:p>
    <w:p w14:paraId="008311DC" w14:textId="60EC7F4B" w:rsidR="009D4D19" w:rsidRDefault="009D4D1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C</w:t>
      </w:r>
      <w:r w:rsidR="00E57059">
        <w:rPr>
          <w:szCs w:val="28"/>
        </w:rPr>
        <w:t>heck and replace</w:t>
      </w:r>
      <w:r w:rsidR="005C5405">
        <w:rPr>
          <w:szCs w:val="28"/>
        </w:rPr>
        <w:t xml:space="preserve"> </w:t>
      </w:r>
      <w:r w:rsidR="00E57059">
        <w:rPr>
          <w:szCs w:val="28"/>
        </w:rPr>
        <w:t>all light bulbs</w:t>
      </w:r>
      <w:r w:rsidR="005C5405">
        <w:rPr>
          <w:szCs w:val="28"/>
        </w:rPr>
        <w:t xml:space="preserve"> as needed</w:t>
      </w:r>
      <w:r w:rsidR="00C07595">
        <w:rPr>
          <w:szCs w:val="28"/>
        </w:rPr>
        <w:t>.</w:t>
      </w:r>
    </w:p>
    <w:p w14:paraId="1A7F796E" w14:textId="3E3B4941" w:rsidR="00D8499A" w:rsidRDefault="00E57059" w:rsidP="00407D84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Extended Areas of Responsibility</w:t>
      </w:r>
    </w:p>
    <w:p w14:paraId="3F60CE33" w14:textId="463C2D37" w:rsidR="00E57059" w:rsidRDefault="00E5705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Keep all custodial areas clean and organized.</w:t>
      </w:r>
    </w:p>
    <w:p w14:paraId="0D9F8341" w14:textId="062406A5" w:rsidR="00E57059" w:rsidRDefault="00E5705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Sanitize tables and clean chairs in Fellowship Hall</w:t>
      </w:r>
      <w:r w:rsidR="00740E00">
        <w:rPr>
          <w:szCs w:val="28"/>
        </w:rPr>
        <w:t>.</w:t>
      </w:r>
    </w:p>
    <w:p w14:paraId="73172834" w14:textId="38DA65D1" w:rsidR="008408D1" w:rsidRDefault="00E5705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Remove cobwebs in areas as needed.</w:t>
      </w:r>
    </w:p>
    <w:p w14:paraId="67C1BFC2" w14:textId="70016459" w:rsidR="00E57059" w:rsidRDefault="00E5705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Basic outside pick-up of leaves/debris around entrances and any garbage on the property.</w:t>
      </w:r>
    </w:p>
    <w:p w14:paraId="00739B1A" w14:textId="23A41B65" w:rsidR="00E57059" w:rsidRDefault="00E5705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Basic maintenance work. (This can be referred to the Facility Director for completion.)</w:t>
      </w:r>
    </w:p>
    <w:p w14:paraId="3D5F334C" w14:textId="6B93F687" w:rsidR="00FD3CCF" w:rsidRDefault="00E57059" w:rsidP="00407D84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Cold Weather</w:t>
      </w:r>
    </w:p>
    <w:p w14:paraId="6DA14B69" w14:textId="6F403C14" w:rsidR="00FD3CCF" w:rsidRDefault="00E57059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Check all faucets and toilets</w:t>
      </w:r>
      <w:r w:rsidR="00C07595">
        <w:rPr>
          <w:szCs w:val="28"/>
        </w:rPr>
        <w:t>.</w:t>
      </w:r>
    </w:p>
    <w:p w14:paraId="55025C40" w14:textId="475B9CF6" w:rsidR="00FD3CCF" w:rsidRPr="00FD3CCF" w:rsidRDefault="003B7E0D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Clear one front and one back entrance for safe entry</w:t>
      </w:r>
      <w:r w:rsidR="00C07595">
        <w:rPr>
          <w:szCs w:val="28"/>
        </w:rPr>
        <w:t>.</w:t>
      </w:r>
    </w:p>
    <w:p w14:paraId="11DBDBE4" w14:textId="26CAA25C" w:rsidR="00FD3CCF" w:rsidRDefault="003B7E0D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Apply anti-skid product or kitty litter</w:t>
      </w:r>
      <w:r w:rsidR="00C07595">
        <w:rPr>
          <w:szCs w:val="28"/>
        </w:rPr>
        <w:t>.</w:t>
      </w:r>
    </w:p>
    <w:p w14:paraId="524B5928" w14:textId="5B22540B" w:rsidR="00344049" w:rsidRDefault="003B7E0D" w:rsidP="00407D84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Annual Work – special arrangements will be made for this work</w:t>
      </w:r>
      <w:r w:rsidR="00740E00">
        <w:rPr>
          <w:szCs w:val="28"/>
        </w:rPr>
        <w:t>.</w:t>
      </w:r>
    </w:p>
    <w:p w14:paraId="3475A6A1" w14:textId="77777777" w:rsidR="003B7E0D" w:rsidRDefault="003B7E0D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Cleaning, stripping, and waxing of floors.</w:t>
      </w:r>
    </w:p>
    <w:p w14:paraId="11FCC11A" w14:textId="77777777" w:rsidR="003B7E0D" w:rsidRDefault="003B7E0D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Cleaning of carpets.</w:t>
      </w:r>
    </w:p>
    <w:p w14:paraId="4189DD2C" w14:textId="77777777" w:rsidR="003B7E0D" w:rsidRDefault="003B7E0D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Washing of inside windows.</w:t>
      </w:r>
    </w:p>
    <w:p w14:paraId="1ACF82F2" w14:textId="77777777" w:rsidR="003B7E0D" w:rsidRDefault="003B7E0D" w:rsidP="00407D84">
      <w:pPr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Washing of outside winders.</w:t>
      </w:r>
    </w:p>
    <w:p w14:paraId="7D94C7BA" w14:textId="1EF82D4A" w:rsidR="003B7E0D" w:rsidRDefault="003B7E0D" w:rsidP="00407D84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Special Event Set-Up and Takedown – Will be arranged on an event by event basis and assigned accordingly by the Facility Director.</w:t>
      </w:r>
    </w:p>
    <w:p w14:paraId="50D1E02A" w14:textId="0F279BE8" w:rsidR="0093331A" w:rsidRDefault="00D8499A" w:rsidP="00407D84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Other duties as directed by the </w:t>
      </w:r>
      <w:r w:rsidR="003B7E0D">
        <w:rPr>
          <w:szCs w:val="28"/>
        </w:rPr>
        <w:t xml:space="preserve">Facility Director </w:t>
      </w:r>
      <w:r>
        <w:rPr>
          <w:szCs w:val="28"/>
        </w:rPr>
        <w:t xml:space="preserve">or requested </w:t>
      </w:r>
      <w:r w:rsidR="003B7E0D">
        <w:rPr>
          <w:szCs w:val="28"/>
        </w:rPr>
        <w:t>by Pastor</w:t>
      </w:r>
      <w:r w:rsidR="00C07595">
        <w:rPr>
          <w:szCs w:val="28"/>
        </w:rPr>
        <w:t>.</w:t>
      </w:r>
    </w:p>
    <w:p w14:paraId="3E76894F" w14:textId="647E6D5F" w:rsidR="005E092E" w:rsidRDefault="005E092E" w:rsidP="00407D84">
      <w:pPr>
        <w:spacing w:line="276" w:lineRule="auto"/>
        <w:rPr>
          <w:szCs w:val="28"/>
        </w:rPr>
      </w:pPr>
    </w:p>
    <w:p w14:paraId="076CE2D4" w14:textId="4C64E519" w:rsidR="002D7AE4" w:rsidRPr="0093331A" w:rsidRDefault="002D7AE4" w:rsidP="00407D84">
      <w:pPr>
        <w:shd w:val="clear" w:color="auto" w:fill="E0E0E0"/>
        <w:spacing w:line="276" w:lineRule="auto"/>
        <w:rPr>
          <w:sz w:val="28"/>
          <w:szCs w:val="28"/>
        </w:rPr>
      </w:pPr>
      <w:r w:rsidRPr="0093331A">
        <w:rPr>
          <w:b/>
          <w:sz w:val="28"/>
          <w:szCs w:val="28"/>
        </w:rPr>
        <w:t xml:space="preserve">Working </w:t>
      </w:r>
      <w:r w:rsidR="00B36124">
        <w:rPr>
          <w:b/>
          <w:sz w:val="28"/>
          <w:szCs w:val="28"/>
        </w:rPr>
        <w:t xml:space="preserve">Hours </w:t>
      </w:r>
      <w:r w:rsidR="009A1CF3">
        <w:rPr>
          <w:b/>
          <w:sz w:val="28"/>
          <w:szCs w:val="28"/>
        </w:rPr>
        <w:t>&amp; Renumeration</w:t>
      </w:r>
    </w:p>
    <w:p w14:paraId="59D710E7" w14:textId="3206DE60" w:rsidR="009A1CF3" w:rsidRDefault="009A1CF3" w:rsidP="00407D84">
      <w:pPr>
        <w:numPr>
          <w:ilvl w:val="0"/>
          <w:numId w:val="8"/>
        </w:numPr>
        <w:spacing w:line="276" w:lineRule="auto"/>
      </w:pPr>
      <w:r>
        <w:t xml:space="preserve">Hours assigned are </w:t>
      </w:r>
      <w:r w:rsidR="003B7E0D" w:rsidRPr="005C5405">
        <w:t>10 hours</w:t>
      </w:r>
      <w:r w:rsidR="003B7E0D">
        <w:t xml:space="preserve"> </w:t>
      </w:r>
      <w:r>
        <w:t>per week</w:t>
      </w:r>
      <w:r w:rsidR="003B7E0D">
        <w:t xml:space="preserve">.  </w:t>
      </w:r>
    </w:p>
    <w:p w14:paraId="4C8DE32A" w14:textId="16EBDFEB" w:rsidR="003B7E0D" w:rsidRDefault="003B7E0D" w:rsidP="00407D84">
      <w:pPr>
        <w:numPr>
          <w:ilvl w:val="0"/>
          <w:numId w:val="8"/>
        </w:numPr>
        <w:spacing w:line="276" w:lineRule="auto"/>
      </w:pPr>
      <w:r>
        <w:t>Specific hours are negotiable</w:t>
      </w:r>
      <w:r w:rsidR="00740E00">
        <w:t xml:space="preserve"> but with firm completion days.</w:t>
      </w:r>
    </w:p>
    <w:p w14:paraId="0D29D26D" w14:textId="24D507B7" w:rsidR="009A1CF3" w:rsidRDefault="009A1CF3" w:rsidP="00407D84">
      <w:pPr>
        <w:numPr>
          <w:ilvl w:val="0"/>
          <w:numId w:val="5"/>
        </w:numPr>
        <w:spacing w:line="276" w:lineRule="auto"/>
      </w:pPr>
      <w:r>
        <w:t xml:space="preserve">Any additional hours must be approved by the </w:t>
      </w:r>
      <w:r w:rsidR="00740E00">
        <w:t>Facility Director p</w:t>
      </w:r>
      <w:r>
        <w:t>rior to performance of overtime tasks.</w:t>
      </w:r>
    </w:p>
    <w:p w14:paraId="3094E29B" w14:textId="77EFA493" w:rsidR="009A1CF3" w:rsidRDefault="009A1CF3" w:rsidP="00407D84">
      <w:pPr>
        <w:numPr>
          <w:ilvl w:val="0"/>
          <w:numId w:val="5"/>
        </w:numPr>
        <w:spacing w:line="276" w:lineRule="auto"/>
      </w:pPr>
      <w:r>
        <w:t>Hours will be recorded on a timecard weekly.</w:t>
      </w:r>
    </w:p>
    <w:p w14:paraId="3F899516" w14:textId="0867D7BC" w:rsidR="009A1CF3" w:rsidRPr="009A1CF3" w:rsidRDefault="009A1CF3" w:rsidP="00407D84">
      <w:pPr>
        <w:numPr>
          <w:ilvl w:val="0"/>
          <w:numId w:val="5"/>
        </w:numPr>
        <w:spacing w:line="276" w:lineRule="auto"/>
      </w:pPr>
      <w:r>
        <w:t>Wages shall be paid on</w:t>
      </w:r>
      <w:r w:rsidR="00407D84">
        <w:t>c</w:t>
      </w:r>
      <w:r>
        <w:t>e per month at an hourly rate.</w:t>
      </w:r>
    </w:p>
    <w:p w14:paraId="4CBF0535" w14:textId="77777777" w:rsidR="002D7AE4" w:rsidRPr="0093331A" w:rsidRDefault="002D7AE4" w:rsidP="00407D84">
      <w:pPr>
        <w:spacing w:line="276" w:lineRule="auto"/>
        <w:rPr>
          <w:sz w:val="28"/>
          <w:szCs w:val="28"/>
        </w:rPr>
      </w:pPr>
    </w:p>
    <w:p w14:paraId="5737969F" w14:textId="69315E2D" w:rsidR="002D7AE4" w:rsidRPr="0093331A" w:rsidRDefault="009A1CF3" w:rsidP="00407D84">
      <w:pPr>
        <w:shd w:val="clear" w:color="auto" w:fill="E0E0E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Personnel Issues or Special Needs</w:t>
      </w:r>
    </w:p>
    <w:p w14:paraId="0A9A3FD6" w14:textId="32963102" w:rsidR="002D7AE4" w:rsidRDefault="009A1CF3" w:rsidP="00407D84">
      <w:pPr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 xml:space="preserve">Position reports directly to the </w:t>
      </w:r>
      <w:r w:rsidR="00740E00">
        <w:rPr>
          <w:szCs w:val="28"/>
        </w:rPr>
        <w:t>Facility Director</w:t>
      </w:r>
      <w:r>
        <w:rPr>
          <w:szCs w:val="28"/>
        </w:rPr>
        <w:t>.</w:t>
      </w:r>
    </w:p>
    <w:p w14:paraId="1C98C7F9" w14:textId="0BE70D22" w:rsidR="009A1CF3" w:rsidRDefault="009A1CF3" w:rsidP="00407D84">
      <w:pPr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See “Personnel Policies, Procedures &amp; Practices Handbook” for more information.</w:t>
      </w:r>
    </w:p>
    <w:p w14:paraId="38E3B29D" w14:textId="46E2F956" w:rsidR="00344049" w:rsidRDefault="00344049" w:rsidP="00407D84">
      <w:pPr>
        <w:spacing w:line="276" w:lineRule="auto"/>
        <w:rPr>
          <w:sz w:val="28"/>
          <w:szCs w:val="28"/>
        </w:rPr>
      </w:pPr>
    </w:p>
    <w:p w14:paraId="0C842965" w14:textId="77777777" w:rsidR="00740E00" w:rsidRDefault="00740E00" w:rsidP="00407D84">
      <w:pPr>
        <w:spacing w:line="276" w:lineRule="auto"/>
        <w:rPr>
          <w:sz w:val="28"/>
          <w:szCs w:val="28"/>
        </w:rPr>
      </w:pPr>
    </w:p>
    <w:p w14:paraId="70772950" w14:textId="261DE4F3" w:rsidR="00344049" w:rsidRPr="00C07595" w:rsidRDefault="00C07595" w:rsidP="00407D84">
      <w:pPr>
        <w:spacing w:line="276" w:lineRule="auto"/>
        <w:rPr>
          <w:b/>
          <w:szCs w:val="28"/>
        </w:rPr>
      </w:pPr>
      <w:r w:rsidRPr="00C07595">
        <w:rPr>
          <w:b/>
          <w:szCs w:val="28"/>
        </w:rPr>
        <w:t>NOTE:  This job description is not intended to describe all required activities but rather to outline the areas of responsibility.</w:t>
      </w:r>
    </w:p>
    <w:p w14:paraId="03DE1B4A" w14:textId="77777777" w:rsidR="00344049" w:rsidRPr="0093331A" w:rsidRDefault="00344049" w:rsidP="00407D84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772"/>
      </w:tblGrid>
      <w:tr w:rsidR="002D7AE4" w:rsidRPr="0093331A" w14:paraId="5836DD6C" w14:textId="77777777">
        <w:tc>
          <w:tcPr>
            <w:tcW w:w="2090" w:type="dxa"/>
          </w:tcPr>
          <w:p w14:paraId="2E515D90" w14:textId="77777777" w:rsidR="002D7AE4" w:rsidRPr="0093331A" w:rsidRDefault="002D7AE4" w:rsidP="00407D84">
            <w:pPr>
              <w:spacing w:line="276" w:lineRule="auto"/>
              <w:rPr>
                <w:b/>
                <w:sz w:val="28"/>
                <w:szCs w:val="28"/>
              </w:rPr>
            </w:pPr>
            <w:r w:rsidRPr="0093331A">
              <w:rPr>
                <w:b/>
                <w:sz w:val="28"/>
                <w:szCs w:val="28"/>
              </w:rPr>
              <w:t>Approved by:</w:t>
            </w:r>
          </w:p>
          <w:p w14:paraId="027F2147" w14:textId="77777777" w:rsidR="002D7AE4" w:rsidRPr="0093331A" w:rsidRDefault="002D7AE4" w:rsidP="00407D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72" w:type="dxa"/>
          </w:tcPr>
          <w:p w14:paraId="622C4A9A" w14:textId="70F034F5" w:rsidR="002D7AE4" w:rsidRPr="0093331A" w:rsidRDefault="002D7AE4" w:rsidP="00407D84">
            <w:pPr>
              <w:spacing w:line="276" w:lineRule="auto"/>
              <w:ind w:left="72"/>
              <w:rPr>
                <w:i/>
                <w:sz w:val="28"/>
                <w:szCs w:val="28"/>
              </w:rPr>
            </w:pPr>
          </w:p>
        </w:tc>
      </w:tr>
      <w:tr w:rsidR="002D7AE4" w:rsidRPr="0093331A" w14:paraId="26F153DD" w14:textId="77777777">
        <w:tc>
          <w:tcPr>
            <w:tcW w:w="2090" w:type="dxa"/>
          </w:tcPr>
          <w:p w14:paraId="4BD96328" w14:textId="77777777" w:rsidR="002D7AE4" w:rsidRPr="0093331A" w:rsidRDefault="002D7AE4" w:rsidP="00407D84">
            <w:pPr>
              <w:spacing w:line="276" w:lineRule="auto"/>
              <w:rPr>
                <w:sz w:val="28"/>
                <w:szCs w:val="28"/>
              </w:rPr>
            </w:pPr>
            <w:r w:rsidRPr="0093331A">
              <w:rPr>
                <w:b/>
                <w:sz w:val="28"/>
                <w:szCs w:val="28"/>
              </w:rPr>
              <w:t>Date approved:</w:t>
            </w:r>
          </w:p>
        </w:tc>
        <w:tc>
          <w:tcPr>
            <w:tcW w:w="6772" w:type="dxa"/>
          </w:tcPr>
          <w:p w14:paraId="6DBDD716" w14:textId="4A2C827B" w:rsidR="002D7AE4" w:rsidRPr="0093331A" w:rsidRDefault="002D7AE4" w:rsidP="00407D84">
            <w:pPr>
              <w:spacing w:line="276" w:lineRule="auto"/>
              <w:ind w:left="72"/>
              <w:rPr>
                <w:i/>
                <w:sz w:val="28"/>
                <w:szCs w:val="28"/>
              </w:rPr>
            </w:pPr>
          </w:p>
        </w:tc>
      </w:tr>
    </w:tbl>
    <w:p w14:paraId="1061EF99" w14:textId="77777777" w:rsidR="002D7AE4" w:rsidRPr="0093331A" w:rsidRDefault="002D7AE4" w:rsidP="00407D84">
      <w:pPr>
        <w:spacing w:line="276" w:lineRule="auto"/>
        <w:rPr>
          <w:sz w:val="28"/>
          <w:szCs w:val="28"/>
        </w:rPr>
      </w:pPr>
    </w:p>
    <w:sectPr w:rsidR="002D7AE4" w:rsidRPr="0093331A" w:rsidSect="003F54A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440" w:header="446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35D5" w14:textId="77777777" w:rsidR="00CA20B9" w:rsidRDefault="00CA20B9">
      <w:r>
        <w:separator/>
      </w:r>
    </w:p>
  </w:endnote>
  <w:endnote w:type="continuationSeparator" w:id="0">
    <w:p w14:paraId="69F2120E" w14:textId="77777777" w:rsidR="00CA20B9" w:rsidRDefault="00CA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0A0F" w14:textId="56E76F4F" w:rsidR="002D7AE4" w:rsidRDefault="002D7AE4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7F81" w14:textId="07A61839" w:rsidR="002D7AE4" w:rsidRDefault="002D7AE4" w:rsidP="001175B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63E4" w14:textId="77777777" w:rsidR="00CA20B9" w:rsidRDefault="00CA20B9">
      <w:r>
        <w:separator/>
      </w:r>
    </w:p>
  </w:footnote>
  <w:footnote w:type="continuationSeparator" w:id="0">
    <w:p w14:paraId="132CA5F8" w14:textId="77777777" w:rsidR="00CA20B9" w:rsidRDefault="00CA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9281" w14:textId="77777777" w:rsidR="002D7AE4" w:rsidRDefault="003F54AE">
    <w:pPr>
      <w:pStyle w:val="Header"/>
    </w:pPr>
    <w:r>
      <w:pict w14:anchorId="303E3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108pt">
          <v:imagedata r:id="rId1" o:title="HRToolkit_box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CC3C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6BDECC99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5D5BE944" w14:textId="77777777" w:rsidR="002D7AE4" w:rsidRDefault="003F54AE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</w:rPr>
      <w:pict w14:anchorId="5D978AC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243pt;z-index:251657216" stroked="f">
          <v:textbox style="layout-flow:vertical;mso-next-textbox:#_x0000_s2055">
            <w:txbxContent>
              <w:p w14:paraId="7125C7BD" w14:textId="77777777" w:rsidR="002D7AE4" w:rsidRDefault="002D7AE4">
                <w:pPr>
                  <w:rPr>
                    <w:rFonts w:ascii="Verdana" w:hAnsi="Verdana"/>
                    <w:sz w:val="28"/>
                  </w:rPr>
                </w:pPr>
              </w:p>
              <w:p w14:paraId="516C9279" w14:textId="77777777" w:rsidR="002D7AE4" w:rsidRDefault="002D7AE4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6AFB" w14:textId="56545C5A"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7940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907"/>
    <w:multiLevelType w:val="hybridMultilevel"/>
    <w:tmpl w:val="1DE4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700"/>
    <w:multiLevelType w:val="hybridMultilevel"/>
    <w:tmpl w:val="1116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079A"/>
    <w:multiLevelType w:val="hybridMultilevel"/>
    <w:tmpl w:val="8414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5A43"/>
    <w:multiLevelType w:val="hybridMultilevel"/>
    <w:tmpl w:val="0C72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7126"/>
    <w:multiLevelType w:val="hybridMultilevel"/>
    <w:tmpl w:val="1D20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4DF"/>
    <w:rsid w:val="000C57B1"/>
    <w:rsid w:val="001175B8"/>
    <w:rsid w:val="00130836"/>
    <w:rsid w:val="00136CF8"/>
    <w:rsid w:val="00152011"/>
    <w:rsid w:val="00191D11"/>
    <w:rsid w:val="0019696F"/>
    <w:rsid w:val="00196E81"/>
    <w:rsid w:val="001D3F51"/>
    <w:rsid w:val="002A4B15"/>
    <w:rsid w:val="002D7AE4"/>
    <w:rsid w:val="002F2D36"/>
    <w:rsid w:val="00315BB6"/>
    <w:rsid w:val="00344049"/>
    <w:rsid w:val="003561D1"/>
    <w:rsid w:val="00367829"/>
    <w:rsid w:val="003A37B4"/>
    <w:rsid w:val="003B7E0D"/>
    <w:rsid w:val="003F54AE"/>
    <w:rsid w:val="00407D84"/>
    <w:rsid w:val="00531DE0"/>
    <w:rsid w:val="005C5405"/>
    <w:rsid w:val="005E092E"/>
    <w:rsid w:val="006374DF"/>
    <w:rsid w:val="00663EA1"/>
    <w:rsid w:val="007202FD"/>
    <w:rsid w:val="00740E00"/>
    <w:rsid w:val="00807965"/>
    <w:rsid w:val="008408D1"/>
    <w:rsid w:val="00850AC9"/>
    <w:rsid w:val="00896EEC"/>
    <w:rsid w:val="0093331A"/>
    <w:rsid w:val="009517BC"/>
    <w:rsid w:val="0097647F"/>
    <w:rsid w:val="009A1CF3"/>
    <w:rsid w:val="009B0D9F"/>
    <w:rsid w:val="009D4D19"/>
    <w:rsid w:val="009E2AD0"/>
    <w:rsid w:val="00A22D7C"/>
    <w:rsid w:val="00A51435"/>
    <w:rsid w:val="00AF3075"/>
    <w:rsid w:val="00B13B51"/>
    <w:rsid w:val="00B36124"/>
    <w:rsid w:val="00BD2729"/>
    <w:rsid w:val="00C07595"/>
    <w:rsid w:val="00CA20B9"/>
    <w:rsid w:val="00CD2AB3"/>
    <w:rsid w:val="00CD7779"/>
    <w:rsid w:val="00D8499A"/>
    <w:rsid w:val="00DF7A11"/>
    <w:rsid w:val="00E53DD5"/>
    <w:rsid w:val="00E57059"/>
    <w:rsid w:val="00E73F2E"/>
    <w:rsid w:val="00EB58FB"/>
    <w:rsid w:val="00F619D9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CADB22C"/>
  <w15:chartTrackingRefBased/>
  <w15:docId w15:val="{2AF796A6-2334-42E7-863D-5BDB96D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3483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Debra Payne</cp:lastModifiedBy>
  <cp:revision>5</cp:revision>
  <cp:lastPrinted>2007-11-12T18:50:00Z</cp:lastPrinted>
  <dcterms:created xsi:type="dcterms:W3CDTF">2018-08-09T18:15:00Z</dcterms:created>
  <dcterms:modified xsi:type="dcterms:W3CDTF">2018-08-09T21:59:00Z</dcterms:modified>
</cp:coreProperties>
</file>